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F1D" w:rsidRDefault="00904B9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F1D" w:rsidRDefault="00ED0F1D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0F1D" w:rsidRDefault="00ED0F1D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0F1D" w:rsidRDefault="00ED0F1D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0F1D" w:rsidRDefault="00904B9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0F1D" w:rsidRDefault="00ED0F1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0F1D" w:rsidRDefault="00904B9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0F1D" w:rsidRDefault="00904B9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0F1D" w:rsidRDefault="00ED0F1D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0F1D">
        <w:trPr>
          <w:trHeight w:val="42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0F1D" w:rsidRDefault="00904B9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0F1D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0F1D" w:rsidRDefault="00904B9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0F1D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0F1D" w:rsidRDefault="00ED0F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0F1D" w:rsidRDefault="00216BFF" w:rsidP="00216BFF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</w:t>
      </w:r>
      <w:r w:rsidRPr="00216BFF">
        <w:rPr>
          <w:rFonts w:ascii="Times New Roman" w:hAnsi="Times New Roman"/>
          <w:b/>
          <w:sz w:val="28"/>
        </w:rPr>
        <w:t xml:space="preserve"> в приложение к постановлению Правите</w:t>
      </w:r>
      <w:r>
        <w:rPr>
          <w:rFonts w:ascii="Times New Roman" w:hAnsi="Times New Roman"/>
          <w:b/>
          <w:sz w:val="28"/>
        </w:rPr>
        <w:t>льства Камчатского края от 01.04.2025</w:t>
      </w:r>
      <w:r w:rsidR="007D2D85">
        <w:rPr>
          <w:rFonts w:ascii="Times New Roman" w:hAnsi="Times New Roman"/>
          <w:b/>
          <w:sz w:val="28"/>
        </w:rPr>
        <w:t xml:space="preserve"> № </w:t>
      </w:r>
      <w:r>
        <w:rPr>
          <w:rFonts w:ascii="Times New Roman" w:hAnsi="Times New Roman"/>
          <w:b/>
          <w:sz w:val="28"/>
        </w:rPr>
        <w:t>147</w:t>
      </w:r>
      <w:r w:rsidRPr="00216BFF">
        <w:rPr>
          <w:rFonts w:ascii="Times New Roman" w:hAnsi="Times New Roman"/>
          <w:b/>
          <w:sz w:val="28"/>
        </w:rPr>
        <w:t xml:space="preserve">-П </w:t>
      </w:r>
      <w:r>
        <w:rPr>
          <w:rFonts w:ascii="Times New Roman" w:hAnsi="Times New Roman"/>
          <w:b/>
          <w:sz w:val="28"/>
        </w:rPr>
        <w:br/>
      </w:r>
      <w:r w:rsidRPr="00216BFF">
        <w:rPr>
          <w:rFonts w:ascii="Times New Roman" w:hAnsi="Times New Roman"/>
          <w:b/>
          <w:sz w:val="28"/>
        </w:rPr>
        <w:t>«Об утверждени</w:t>
      </w:r>
      <w:r>
        <w:rPr>
          <w:rFonts w:ascii="Times New Roman" w:hAnsi="Times New Roman"/>
          <w:b/>
          <w:sz w:val="28"/>
        </w:rPr>
        <w:t>и Порядка предоставления гранта «</w:t>
      </w:r>
      <w:proofErr w:type="spellStart"/>
      <w:r>
        <w:rPr>
          <w:rFonts w:ascii="Times New Roman" w:hAnsi="Times New Roman"/>
          <w:b/>
          <w:sz w:val="28"/>
        </w:rPr>
        <w:t>Агромотиватор</w:t>
      </w:r>
      <w:proofErr w:type="spellEnd"/>
      <w:r>
        <w:rPr>
          <w:rFonts w:ascii="Times New Roman" w:hAnsi="Times New Roman"/>
          <w:b/>
          <w:sz w:val="28"/>
        </w:rPr>
        <w:t>» на реализацию проекта</w:t>
      </w:r>
      <w:r w:rsidRPr="00216BFF">
        <w:rPr>
          <w:rFonts w:ascii="Times New Roman" w:hAnsi="Times New Roman"/>
          <w:b/>
          <w:sz w:val="28"/>
        </w:rPr>
        <w:t xml:space="preserve"> создания и (или) развития хозяйства в Камчатском крае и проведения отбора получателей гранта»</w:t>
      </w:r>
    </w:p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0F1D" w:rsidRDefault="00904B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0F1D" w:rsidRDefault="00904B9A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="00216BFF" w:rsidRPr="00216BFF">
        <w:rPr>
          <w:rFonts w:ascii="Times New Roman" w:hAnsi="Times New Roman"/>
          <w:sz w:val="28"/>
        </w:rPr>
        <w:t xml:space="preserve">Внести в приложение к постановлению Правительства Камчатского края от </w:t>
      </w:r>
      <w:r w:rsidR="007D2D85">
        <w:rPr>
          <w:rFonts w:ascii="Times New Roman" w:hAnsi="Times New Roman"/>
          <w:sz w:val="28"/>
        </w:rPr>
        <w:t>01.04.2025 № </w:t>
      </w:r>
      <w:r w:rsidR="00216BFF" w:rsidRPr="00216BFF">
        <w:rPr>
          <w:rFonts w:ascii="Times New Roman" w:hAnsi="Times New Roman"/>
          <w:sz w:val="28"/>
        </w:rPr>
        <w:t>147-П «Об утверждении Порядка предоставления гранта «</w:t>
      </w:r>
      <w:proofErr w:type="spellStart"/>
      <w:r w:rsidR="00216BFF" w:rsidRPr="00216BFF">
        <w:rPr>
          <w:rFonts w:ascii="Times New Roman" w:hAnsi="Times New Roman"/>
          <w:sz w:val="28"/>
        </w:rPr>
        <w:t>Агромотиватор</w:t>
      </w:r>
      <w:proofErr w:type="spellEnd"/>
      <w:r w:rsidR="00216BFF" w:rsidRPr="00216BFF">
        <w:rPr>
          <w:rFonts w:ascii="Times New Roman" w:hAnsi="Times New Roman"/>
          <w:sz w:val="28"/>
        </w:rPr>
        <w:t>» на реализацию проекта создания и (или) развития хозяйства в Камчатском крае и проведения отбора получателей гранта»</w:t>
      </w:r>
      <w:r w:rsidR="00216BFF">
        <w:rPr>
          <w:rFonts w:ascii="Times New Roman" w:hAnsi="Times New Roman"/>
          <w:sz w:val="28"/>
        </w:rPr>
        <w:t xml:space="preserve"> </w:t>
      </w:r>
      <w:r w:rsidR="00216BFF" w:rsidRPr="00216BFF">
        <w:rPr>
          <w:rFonts w:ascii="Times New Roman" w:hAnsi="Times New Roman"/>
          <w:sz w:val="28"/>
        </w:rPr>
        <w:t xml:space="preserve">изменения согласно </w:t>
      </w:r>
      <w:proofErr w:type="gramStart"/>
      <w:r w:rsidR="00216BFF" w:rsidRPr="00216BFF">
        <w:rPr>
          <w:rFonts w:ascii="Times New Roman" w:hAnsi="Times New Roman"/>
          <w:sz w:val="28"/>
        </w:rPr>
        <w:t>приложению</w:t>
      </w:r>
      <w:proofErr w:type="gramEnd"/>
      <w:r w:rsidR="00216BFF" w:rsidRPr="00216BFF">
        <w:rPr>
          <w:rFonts w:ascii="Times New Roman" w:hAnsi="Times New Roman"/>
          <w:sz w:val="28"/>
        </w:rPr>
        <w:t xml:space="preserve"> к настоящему постан</w:t>
      </w:r>
      <w:r w:rsidR="0080153C">
        <w:rPr>
          <w:rFonts w:ascii="Times New Roman" w:hAnsi="Times New Roman"/>
          <w:sz w:val="28"/>
        </w:rPr>
        <w:t>овлению</w:t>
      </w:r>
      <w:r>
        <w:rPr>
          <w:rFonts w:ascii="Times New Roman" w:hAnsi="Times New Roman"/>
          <w:sz w:val="28"/>
        </w:rPr>
        <w:t>.</w:t>
      </w:r>
    </w:p>
    <w:p w:rsidR="00ED0F1D" w:rsidRDefault="00904B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1"/>
        <w:gridCol w:w="3577"/>
        <w:gridCol w:w="2432"/>
      </w:tblGrid>
      <w:tr w:rsidR="00ED0F1D">
        <w:trPr>
          <w:trHeight w:val="1741"/>
        </w:trPr>
        <w:tc>
          <w:tcPr>
            <w:tcW w:w="3611" w:type="dxa"/>
            <w:shd w:val="clear" w:color="auto" w:fill="auto"/>
            <w:tcMar>
              <w:left w:w="0" w:type="dxa"/>
              <w:right w:w="0" w:type="dxa"/>
            </w:tcMar>
          </w:tcPr>
          <w:p w:rsidR="00ED0F1D" w:rsidRDefault="00904B9A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</w:p>
          <w:p w:rsidR="00ED0F1D" w:rsidRDefault="00904B9A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</w:p>
          <w:p w:rsidR="00ED0F1D" w:rsidRDefault="00904B9A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</w:tc>
        <w:tc>
          <w:tcPr>
            <w:tcW w:w="3577" w:type="dxa"/>
            <w:shd w:val="clear" w:color="auto" w:fill="auto"/>
            <w:tcMar>
              <w:left w:w="0" w:type="dxa"/>
              <w:right w:w="0" w:type="dxa"/>
            </w:tcMar>
          </w:tcPr>
          <w:p w:rsidR="00ED0F1D" w:rsidRDefault="00904B9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ED0F1D" w:rsidRDefault="00ED0F1D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32" w:type="dxa"/>
            <w:shd w:val="clear" w:color="auto" w:fill="auto"/>
            <w:tcMar>
              <w:left w:w="0" w:type="dxa"/>
              <w:right w:w="0" w:type="dxa"/>
            </w:tcMar>
          </w:tcPr>
          <w:p w:rsidR="00ED0F1D" w:rsidRDefault="00ED0F1D">
            <w:pPr>
              <w:spacing w:after="0" w:line="240" w:lineRule="auto"/>
              <w:ind w:left="30" w:right="27"/>
              <w:jc w:val="right"/>
              <w:rPr>
                <w:rFonts w:ascii="Times New Roman" w:hAnsi="Times New Roman"/>
                <w:sz w:val="28"/>
              </w:rPr>
            </w:pPr>
          </w:p>
          <w:p w:rsidR="00ED0F1D" w:rsidRDefault="00ED0F1D">
            <w:pPr>
              <w:spacing w:after="0" w:line="240" w:lineRule="auto"/>
              <w:ind w:left="30" w:right="27"/>
              <w:jc w:val="right"/>
              <w:rPr>
                <w:rFonts w:ascii="Times New Roman" w:hAnsi="Times New Roman"/>
                <w:sz w:val="28"/>
              </w:rPr>
            </w:pPr>
          </w:p>
          <w:p w:rsidR="00ED0F1D" w:rsidRDefault="00904B9A">
            <w:pPr>
              <w:spacing w:after="0" w:line="240" w:lineRule="auto"/>
              <w:ind w:left="30" w:right="2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 w:rsidR="00ED0F1D" w:rsidRDefault="00ED0F1D">
      <w:pPr>
        <w:rPr>
          <w:rFonts w:ascii="Times New Roman" w:hAnsi="Times New Roman"/>
          <w:sz w:val="28"/>
        </w:rPr>
      </w:pPr>
    </w:p>
    <w:p w:rsidR="00ED0F1D" w:rsidRDefault="00ED0F1D">
      <w:pPr>
        <w:sectPr w:rsidR="00ED0F1D">
          <w:headerReference w:type="default" r:id="rId7"/>
          <w:pgSz w:w="11908" w:h="16848"/>
          <w:pgMar w:top="1134" w:right="850" w:bottom="1134" w:left="1417" w:header="709" w:footer="709" w:gutter="0"/>
          <w:cols w:space="720"/>
          <w:titlePg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D0F1D">
        <w:trPr>
          <w:trHeight w:val="36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904B9A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ED0F1D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904B9A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ED0F1D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ED0F1D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904B9A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904B9A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904B9A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F1D" w:rsidRDefault="00904B9A">
            <w:pPr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16BFF" w:rsidRPr="00216BFF" w:rsidRDefault="00216BFF" w:rsidP="00216BFF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216BFF">
        <w:rPr>
          <w:rFonts w:ascii="Times New Roman" w:hAnsi="Times New Roman"/>
          <w:sz w:val="28"/>
        </w:rPr>
        <w:t>Изменения</w:t>
      </w:r>
    </w:p>
    <w:p w:rsidR="00ED0F1D" w:rsidRDefault="00216BFF" w:rsidP="00216BFF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216BFF">
        <w:rPr>
          <w:rFonts w:ascii="Times New Roman" w:hAnsi="Times New Roman"/>
          <w:sz w:val="28"/>
        </w:rPr>
        <w:t>в приложение к постановлению Правительства Камчатского края</w:t>
      </w:r>
      <w:r>
        <w:rPr>
          <w:rFonts w:ascii="Times New Roman" w:hAnsi="Times New Roman"/>
          <w:sz w:val="28"/>
        </w:rPr>
        <w:t xml:space="preserve"> </w:t>
      </w:r>
      <w:r w:rsidRPr="00216BFF">
        <w:rPr>
          <w:rFonts w:ascii="Times New Roman" w:hAnsi="Times New Roman"/>
          <w:sz w:val="28"/>
        </w:rPr>
        <w:t xml:space="preserve">от </w:t>
      </w:r>
      <w:r w:rsidR="007D2D85">
        <w:rPr>
          <w:rFonts w:ascii="Times New Roman" w:hAnsi="Times New Roman"/>
          <w:sz w:val="28"/>
        </w:rPr>
        <w:t>01.04.2025 № </w:t>
      </w:r>
      <w:r w:rsidRPr="00216BFF">
        <w:rPr>
          <w:rFonts w:ascii="Times New Roman" w:hAnsi="Times New Roman"/>
          <w:sz w:val="28"/>
        </w:rPr>
        <w:t>147-П «Об утверждении Порядка предоставления гранта «</w:t>
      </w:r>
      <w:proofErr w:type="spellStart"/>
      <w:r w:rsidRPr="00216BFF">
        <w:rPr>
          <w:rFonts w:ascii="Times New Roman" w:hAnsi="Times New Roman"/>
          <w:sz w:val="28"/>
        </w:rPr>
        <w:t>Агромотиватор</w:t>
      </w:r>
      <w:proofErr w:type="spellEnd"/>
      <w:r w:rsidRPr="00216BFF">
        <w:rPr>
          <w:rFonts w:ascii="Times New Roman" w:hAnsi="Times New Roman"/>
          <w:sz w:val="28"/>
        </w:rPr>
        <w:t>» на реализацию проекта создания и (или) развития хозяйства в Камчатском крае и проведения отбора получателей гранта»</w:t>
      </w:r>
    </w:p>
    <w:p w:rsidR="00ED0F1D" w:rsidRDefault="00ED0F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0F1D" w:rsidRDefault="00904B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rStyle w:val="1"/>
          <w:rFonts w:ascii="Times New Roman" w:hAnsi="Times New Roman"/>
          <w:sz w:val="28"/>
        </w:rPr>
        <w:t xml:space="preserve">Внести в </w:t>
      </w:r>
      <w:r w:rsidR="00216BFF">
        <w:rPr>
          <w:rStyle w:val="1"/>
          <w:rFonts w:ascii="Times New Roman" w:hAnsi="Times New Roman"/>
          <w:sz w:val="28"/>
        </w:rPr>
        <w:t>приложение к постановлению</w:t>
      </w:r>
      <w:r>
        <w:rPr>
          <w:rStyle w:val="1"/>
          <w:rFonts w:ascii="Times New Roman" w:hAnsi="Times New Roman"/>
          <w:sz w:val="28"/>
        </w:rPr>
        <w:t xml:space="preserve"> Правительства Камчатского кр</w:t>
      </w:r>
      <w:r w:rsidR="007D2D85">
        <w:rPr>
          <w:rStyle w:val="1"/>
          <w:rFonts w:ascii="Times New Roman" w:hAnsi="Times New Roman"/>
          <w:sz w:val="28"/>
        </w:rPr>
        <w:t>ая от 01.04.2025 № </w:t>
      </w:r>
      <w:r>
        <w:rPr>
          <w:rStyle w:val="1"/>
          <w:rFonts w:ascii="Times New Roman" w:hAnsi="Times New Roman"/>
          <w:sz w:val="28"/>
        </w:rPr>
        <w:t>147-П «Об утверждении Порядка предоставления гранта «</w:t>
      </w:r>
      <w:proofErr w:type="spellStart"/>
      <w:r>
        <w:rPr>
          <w:rStyle w:val="1"/>
          <w:rFonts w:ascii="Times New Roman" w:hAnsi="Times New Roman"/>
          <w:sz w:val="28"/>
        </w:rPr>
        <w:t>Агромотиватор</w:t>
      </w:r>
      <w:proofErr w:type="spellEnd"/>
      <w:r>
        <w:rPr>
          <w:rStyle w:val="1"/>
          <w:rFonts w:ascii="Times New Roman" w:hAnsi="Times New Roman"/>
          <w:sz w:val="28"/>
        </w:rPr>
        <w:t>» на реализацию проекта создания и (или) развития хозяйства в Камчатском крае и проведения отбора получателей гранта» следующие изменения</w:t>
      </w:r>
      <w:r>
        <w:rPr>
          <w:rFonts w:ascii="Times New Roman" w:hAnsi="Times New Roman"/>
          <w:sz w:val="28"/>
        </w:rPr>
        <w:t>:</w:t>
      </w:r>
    </w:p>
    <w:p w:rsidR="00216BFF" w:rsidRDefault="00904B9A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0F5DC4">
        <w:rPr>
          <w:rFonts w:ascii="Times New Roman" w:hAnsi="Times New Roman"/>
          <w:sz w:val="28"/>
        </w:rPr>
        <w:t>в части 1:</w:t>
      </w:r>
    </w:p>
    <w:p w:rsidR="000F5DC4" w:rsidRDefault="000F5DC4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слова </w:t>
      </w:r>
      <w:r w:rsidRPr="000F5DC4">
        <w:rPr>
          <w:rFonts w:ascii="Times New Roman" w:hAnsi="Times New Roman"/>
          <w:sz w:val="28"/>
        </w:rPr>
        <w:t xml:space="preserve">«Развитие отраслей и техническая модернизация агропромышленного комплекса» </w:t>
      </w:r>
      <w:r>
        <w:rPr>
          <w:rFonts w:ascii="Times New Roman" w:hAnsi="Times New Roman"/>
          <w:sz w:val="28"/>
        </w:rPr>
        <w:t xml:space="preserve">заменить словами </w:t>
      </w:r>
      <w:r w:rsidRPr="000F5DC4">
        <w:rPr>
          <w:rFonts w:ascii="Times New Roman" w:hAnsi="Times New Roman"/>
          <w:sz w:val="28"/>
        </w:rPr>
        <w:t>«Развитие малого агробизнеса»</w:t>
      </w:r>
      <w:r>
        <w:rPr>
          <w:rFonts w:ascii="Times New Roman" w:hAnsi="Times New Roman"/>
          <w:sz w:val="28"/>
        </w:rPr>
        <w:t>;</w:t>
      </w:r>
    </w:p>
    <w:p w:rsidR="000F5DC4" w:rsidRDefault="000F5DC4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 слова </w:t>
      </w:r>
      <w:r w:rsidRPr="000F5DC4">
        <w:rPr>
          <w:rFonts w:ascii="Times New Roman" w:hAnsi="Times New Roman"/>
          <w:sz w:val="28"/>
        </w:rPr>
        <w:t xml:space="preserve">«Государственная поддержка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комплексе» </w:t>
      </w:r>
      <w:r>
        <w:rPr>
          <w:rFonts w:ascii="Times New Roman" w:hAnsi="Times New Roman"/>
          <w:sz w:val="28"/>
        </w:rPr>
        <w:t xml:space="preserve">заменить словами </w:t>
      </w:r>
      <w:r w:rsidRPr="000F5DC4">
        <w:rPr>
          <w:rFonts w:ascii="Times New Roman" w:hAnsi="Times New Roman"/>
          <w:sz w:val="28"/>
        </w:rPr>
        <w:t>«</w:t>
      </w:r>
      <w:bookmarkStart w:id="2" w:name="_GoBack"/>
      <w:r w:rsidRPr="000F5DC4">
        <w:rPr>
          <w:rFonts w:ascii="Times New Roman" w:hAnsi="Times New Roman"/>
          <w:sz w:val="28"/>
        </w:rPr>
        <w:t>Поддержка приоритетных направлений малого агробизнеса (Реализация проектов фермерских хозяйств, в том числе созданных участниками и ветеранами специальной военной операции, в целях увеличения объема производства сельскохозяйственной продукции)</w:t>
      </w:r>
      <w:bookmarkEnd w:id="2"/>
      <w:r w:rsidRPr="000F5DC4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:rsidR="000F5DC4" w:rsidRDefault="000F5DC4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цифры «</w:t>
      </w:r>
      <w:r w:rsidRPr="000F5DC4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»</w:t>
      </w:r>
      <w:r w:rsidRPr="000F5DC4">
        <w:rPr>
          <w:rFonts w:ascii="Times New Roman" w:hAnsi="Times New Roman"/>
          <w:sz w:val="28"/>
        </w:rPr>
        <w:t xml:space="preserve"> заменить цифрами </w:t>
      </w:r>
      <w:r>
        <w:rPr>
          <w:rFonts w:ascii="Times New Roman" w:hAnsi="Times New Roman"/>
          <w:sz w:val="28"/>
        </w:rPr>
        <w:t>«</w:t>
      </w:r>
      <w:r w:rsidRPr="000F5DC4">
        <w:rPr>
          <w:rFonts w:ascii="Times New Roman" w:hAnsi="Times New Roman"/>
          <w:sz w:val="28"/>
        </w:rPr>
        <w:t>22</w:t>
      </w:r>
      <w:r w:rsidRPr="000F5DC4">
        <w:rPr>
          <w:rFonts w:ascii="Times New Roman" w:hAnsi="Times New Roman"/>
          <w:sz w:val="28"/>
          <w:vertAlign w:val="superscript"/>
        </w:rPr>
        <w:t>4</w:t>
      </w:r>
      <w:r>
        <w:rPr>
          <w:rFonts w:ascii="Times New Roman" w:hAnsi="Times New Roman"/>
          <w:sz w:val="28"/>
        </w:rPr>
        <w:t>»;</w:t>
      </w:r>
    </w:p>
    <w:p w:rsidR="007D2D85" w:rsidRDefault="007D2D85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абзаце третьем части 2 слово «</w:t>
      </w:r>
      <w:r w:rsidRPr="007D2D85">
        <w:rPr>
          <w:rFonts w:ascii="Times New Roman" w:hAnsi="Times New Roman"/>
          <w:sz w:val="28"/>
        </w:rPr>
        <w:t>израсходована» заменить словом «израсходован»</w:t>
      </w:r>
      <w:r>
        <w:rPr>
          <w:rFonts w:ascii="Times New Roman" w:hAnsi="Times New Roman"/>
          <w:sz w:val="28"/>
        </w:rPr>
        <w:t>;</w:t>
      </w:r>
    </w:p>
    <w:p w:rsidR="000F5DC4" w:rsidRDefault="007D2D85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2C2A31">
        <w:rPr>
          <w:rFonts w:ascii="Times New Roman" w:hAnsi="Times New Roman"/>
          <w:sz w:val="28"/>
        </w:rPr>
        <w:t>) в части 3:</w:t>
      </w:r>
    </w:p>
    <w:p w:rsidR="007D2D85" w:rsidRDefault="007D2D85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в пункте 2 слова «</w:t>
      </w:r>
      <w:r w:rsidRPr="007D2D85">
        <w:rPr>
          <w:rFonts w:ascii="Times New Roman" w:hAnsi="Times New Roman"/>
          <w:sz w:val="28"/>
        </w:rPr>
        <w:t>, зарегистрированный в качестве крестьянского (фермерского) хозяйства или индивидуального предпринимателя, являющегося главой крестьянского (фермерского) хозяйства, в соответствии с Федеральным законом от 08.08.2001 № 129-ФЗ</w:t>
      </w:r>
      <w:r>
        <w:rPr>
          <w:rFonts w:ascii="Times New Roman" w:hAnsi="Times New Roman"/>
          <w:sz w:val="28"/>
        </w:rPr>
        <w:t xml:space="preserve"> </w:t>
      </w:r>
      <w:r w:rsidRPr="007D2D85">
        <w:rPr>
          <w:rFonts w:ascii="Times New Roman" w:hAnsi="Times New Roman"/>
          <w:sz w:val="28"/>
        </w:rPr>
        <w:t>«О государственной регистрации юридических лиц и индивидуальных предпринимателей» исключить</w:t>
      </w:r>
      <w:r>
        <w:rPr>
          <w:rFonts w:ascii="Times New Roman" w:hAnsi="Times New Roman"/>
          <w:sz w:val="28"/>
        </w:rPr>
        <w:t>;</w:t>
      </w:r>
    </w:p>
    <w:p w:rsidR="007D2D85" w:rsidRDefault="007D2D85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пункт 3 изложить в следующей редакции:</w:t>
      </w:r>
    </w:p>
    <w:p w:rsidR="007D2D85" w:rsidRDefault="007D2D85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«3) </w:t>
      </w:r>
      <w:r w:rsidRPr="007D2D85">
        <w:rPr>
          <w:rFonts w:ascii="Times New Roman" w:hAnsi="Times New Roman"/>
          <w:sz w:val="28"/>
        </w:rPr>
        <w:t xml:space="preserve">проект – документ (бизнес-план), составленный по форме, установленной Министерством, в который включаются направления расходования гранта и условия использования гранта, а также плановые показатели деятельности, обязательство по исполнению которых включается в соглашение о предоставлении средств, заключаемым между </w:t>
      </w:r>
      <w:proofErr w:type="spellStart"/>
      <w:r w:rsidRPr="007D2D85">
        <w:rPr>
          <w:rFonts w:ascii="Times New Roman" w:hAnsi="Times New Roman"/>
          <w:sz w:val="28"/>
        </w:rPr>
        <w:t>грантополучателем</w:t>
      </w:r>
      <w:proofErr w:type="spellEnd"/>
      <w:r w:rsidRPr="007D2D85">
        <w:rPr>
          <w:rFonts w:ascii="Times New Roman" w:hAnsi="Times New Roman"/>
          <w:sz w:val="28"/>
        </w:rPr>
        <w:t xml:space="preserve"> и Министерством (далее – соглашение);</w:t>
      </w:r>
      <w:r>
        <w:rPr>
          <w:rFonts w:ascii="Times New Roman" w:hAnsi="Times New Roman"/>
          <w:sz w:val="28"/>
        </w:rPr>
        <w:t>»;</w:t>
      </w:r>
    </w:p>
    <w:p w:rsidR="007D2D85" w:rsidRDefault="007D2D85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часть 6 изложить в следующей редакции:</w:t>
      </w:r>
    </w:p>
    <w:p w:rsidR="007D2D85" w:rsidRDefault="007D2D85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85">
        <w:rPr>
          <w:sz w:val="28"/>
        </w:rPr>
        <w:lastRenderedPageBreak/>
        <w:t>«</w:t>
      </w:r>
      <w:r w:rsidRPr="007D2D85">
        <w:rPr>
          <w:sz w:val="28"/>
          <w:szCs w:val="28"/>
        </w:rPr>
        <w:t>6. Перечень затрат, финансовое обеспечение которых допускается осуществлять за счет средств гранта определяется приказом Министерством сельского хозяйства Российской Федерации.»;</w:t>
      </w:r>
    </w:p>
    <w:p w:rsidR="007D2D85" w:rsidRDefault="007D2D85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абзац второй части 7 исключить;</w:t>
      </w:r>
    </w:p>
    <w:p w:rsidR="007D2D85" w:rsidRPr="00BF2882" w:rsidRDefault="007D2D85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BF2882">
        <w:rPr>
          <w:sz w:val="28"/>
          <w:szCs w:val="28"/>
        </w:rPr>
        <w:t>в части 8 слова «</w:t>
      </w:r>
      <w:r w:rsidRPr="00BF2882">
        <w:rPr>
          <w:sz w:val="28"/>
          <w:szCs w:val="28"/>
        </w:rPr>
        <w:t xml:space="preserve">, заключенным между </w:t>
      </w:r>
      <w:proofErr w:type="spellStart"/>
      <w:r w:rsidRPr="00BF2882">
        <w:rPr>
          <w:sz w:val="28"/>
          <w:szCs w:val="28"/>
        </w:rPr>
        <w:t>грантополучателем</w:t>
      </w:r>
      <w:proofErr w:type="spellEnd"/>
      <w:r w:rsidRPr="00BF2882">
        <w:rPr>
          <w:sz w:val="28"/>
          <w:szCs w:val="28"/>
        </w:rPr>
        <w:t xml:space="preserve"> и Министерством</w:t>
      </w:r>
      <w:r w:rsidR="00BF2882" w:rsidRPr="00BF2882">
        <w:rPr>
          <w:sz w:val="28"/>
          <w:szCs w:val="28"/>
        </w:rPr>
        <w:t>» исключить;</w:t>
      </w:r>
    </w:p>
    <w:p w:rsidR="00BF2882" w:rsidRDefault="004720C7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в части 9</w:t>
      </w:r>
      <w:r w:rsidR="00BF2882">
        <w:rPr>
          <w:sz w:val="28"/>
          <w:szCs w:val="28"/>
        </w:rPr>
        <w:t>:</w:t>
      </w:r>
    </w:p>
    <w:p w:rsidR="00BF2882" w:rsidRDefault="00BF2882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в абзаце первом слова «</w:t>
      </w:r>
      <w:r w:rsidRPr="00BF2882">
        <w:rPr>
          <w:sz w:val="28"/>
          <w:szCs w:val="28"/>
        </w:rPr>
        <w:t>и заключения соглашения» исключить</w:t>
      </w:r>
      <w:r>
        <w:rPr>
          <w:sz w:val="28"/>
          <w:szCs w:val="28"/>
        </w:rPr>
        <w:t>;</w:t>
      </w:r>
    </w:p>
    <w:p w:rsidR="004720C7" w:rsidRDefault="004720C7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подпункте</w:t>
      </w:r>
      <w:r w:rsidR="00BF2882">
        <w:rPr>
          <w:sz w:val="28"/>
          <w:szCs w:val="28"/>
        </w:rPr>
        <w:t xml:space="preserve"> «а» пункта 1</w:t>
      </w:r>
      <w:r>
        <w:rPr>
          <w:sz w:val="28"/>
          <w:szCs w:val="28"/>
        </w:rPr>
        <w:t>:</w:t>
      </w:r>
    </w:p>
    <w:p w:rsidR="004720C7" w:rsidRDefault="004720C7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</w:t>
      </w:r>
      <w:r w:rsidRPr="004720C7">
        <w:rPr>
          <w:sz w:val="28"/>
          <w:szCs w:val="28"/>
        </w:rPr>
        <w:t>зарегистрированный в качестве крестьянского (фермерского) хозяйства</w:t>
      </w:r>
      <w:r>
        <w:rPr>
          <w:sz w:val="28"/>
          <w:szCs w:val="28"/>
        </w:rPr>
        <w:t>» дополнить словами «</w:t>
      </w:r>
      <w:r w:rsidRPr="004720C7">
        <w:rPr>
          <w:sz w:val="28"/>
          <w:szCs w:val="28"/>
        </w:rPr>
        <w:t>, в состав членов которого входят 2 и более членов семьи главы крестьянского (фермерского) хозяйства (включая главу), объединенные родством и (или) свойством,</w:t>
      </w:r>
      <w:r>
        <w:rPr>
          <w:sz w:val="28"/>
          <w:szCs w:val="28"/>
        </w:rPr>
        <w:t>»;</w:t>
      </w:r>
    </w:p>
    <w:p w:rsidR="00BF2882" w:rsidRDefault="004720C7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</w:t>
      </w:r>
      <w:r w:rsidRPr="000321DC">
        <w:rPr>
          <w:sz w:val="28"/>
          <w:szCs w:val="28"/>
        </w:rPr>
        <w:t>являющегося главой крестьянского (фермерского) хозяйства</w:t>
      </w:r>
      <w:r>
        <w:rPr>
          <w:sz w:val="28"/>
          <w:szCs w:val="28"/>
        </w:rPr>
        <w:t>,</w:t>
      </w:r>
      <w:r>
        <w:rPr>
          <w:sz w:val="28"/>
          <w:szCs w:val="28"/>
        </w:rPr>
        <w:t>» дополнить словами «</w:t>
      </w:r>
      <w:r w:rsidRPr="004720C7">
        <w:rPr>
          <w:sz w:val="28"/>
          <w:szCs w:val="28"/>
        </w:rPr>
        <w:t>в состав членов которого входят 2 и более членов семьи (объединенных родством и (или свойством),</w:t>
      </w:r>
      <w:r>
        <w:rPr>
          <w:sz w:val="28"/>
          <w:szCs w:val="28"/>
        </w:rPr>
        <w:t>»;</w:t>
      </w:r>
    </w:p>
    <w:p w:rsidR="004720C7" w:rsidRDefault="004720C7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«3» заменить цифрой «5»;</w:t>
      </w:r>
    </w:p>
    <w:p w:rsidR="004720C7" w:rsidRPr="000321DC" w:rsidRDefault="004720C7" w:rsidP="007D2D8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>
        <w:rPr>
          <w:sz w:val="28"/>
          <w:szCs w:val="28"/>
        </w:rPr>
        <w:t>в подпункте «</w:t>
      </w:r>
      <w:r>
        <w:rPr>
          <w:sz w:val="28"/>
          <w:szCs w:val="28"/>
        </w:rPr>
        <w:t>б</w:t>
      </w:r>
      <w:r>
        <w:rPr>
          <w:sz w:val="28"/>
          <w:szCs w:val="28"/>
        </w:rPr>
        <w:t>» пункта 1:</w:t>
      </w:r>
    </w:p>
    <w:p w:rsidR="004720C7" w:rsidRDefault="004720C7" w:rsidP="00216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после слов «</w:t>
      </w:r>
      <w:r w:rsidRPr="000321DC">
        <w:rPr>
          <w:rFonts w:ascii="Times New Roman" w:hAnsi="Times New Roman"/>
          <w:sz w:val="28"/>
          <w:szCs w:val="28"/>
        </w:rPr>
        <w:t>гражданин Российской Федерации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Pr="004720C7">
        <w:rPr>
          <w:rFonts w:ascii="Times New Roman" w:hAnsi="Times New Roman"/>
          <w:sz w:val="28"/>
          <w:szCs w:val="28"/>
        </w:rPr>
        <w:t>, отвечающий требованиям подпункта «а» настоящего пункта</w:t>
      </w:r>
      <w:r>
        <w:rPr>
          <w:rFonts w:ascii="Times New Roman" w:hAnsi="Times New Roman"/>
          <w:sz w:val="28"/>
          <w:szCs w:val="28"/>
        </w:rPr>
        <w:t>»;</w:t>
      </w:r>
    </w:p>
    <w:p w:rsidR="004720C7" w:rsidRDefault="004720C7" w:rsidP="004720C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«3» заменить цифрой «5»;</w:t>
      </w:r>
    </w:p>
    <w:p w:rsidR="002C2A31" w:rsidRPr="004720C7" w:rsidRDefault="004720C7" w:rsidP="00216BF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в пункте 7 цифры «10» заменить цифрами «30»;</w:t>
      </w:r>
    </w:p>
    <w:p w:rsidR="004720C7" w:rsidRPr="004720C7" w:rsidRDefault="004720C7" w:rsidP="00216BF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720C7">
        <w:rPr>
          <w:rFonts w:ascii="Times New Roman" w:hAnsi="Times New Roman"/>
          <w:color w:val="auto"/>
          <w:sz w:val="28"/>
          <w:szCs w:val="28"/>
        </w:rPr>
        <w:t>10) пункт 12 изложить в следующей редакции:</w:t>
      </w:r>
    </w:p>
    <w:p w:rsidR="004720C7" w:rsidRPr="004720C7" w:rsidRDefault="004720C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720C7">
        <w:rPr>
          <w:rFonts w:ascii="Times New Roman" w:hAnsi="Times New Roman"/>
          <w:color w:val="auto"/>
          <w:sz w:val="28"/>
          <w:szCs w:val="28"/>
        </w:rPr>
        <w:t>«</w:t>
      </w:r>
      <w:r w:rsidRPr="004720C7">
        <w:rPr>
          <w:rFonts w:ascii="Times New Roman" w:hAnsi="Times New Roman"/>
          <w:color w:val="auto"/>
          <w:sz w:val="28"/>
          <w:szCs w:val="28"/>
        </w:rPr>
        <w:t>12) участник отбора (</w:t>
      </w:r>
      <w:proofErr w:type="spellStart"/>
      <w:r w:rsidRPr="004720C7">
        <w:rPr>
          <w:rFonts w:ascii="Times New Roman" w:hAnsi="Times New Roman"/>
          <w:color w:val="auto"/>
          <w:sz w:val="28"/>
          <w:szCs w:val="28"/>
        </w:rPr>
        <w:t>грантополучатель</w:t>
      </w:r>
      <w:proofErr w:type="spellEnd"/>
      <w:r w:rsidRPr="004720C7">
        <w:rPr>
          <w:rFonts w:ascii="Times New Roman" w:hAnsi="Times New Roman"/>
          <w:color w:val="auto"/>
          <w:sz w:val="28"/>
          <w:szCs w:val="28"/>
        </w:rPr>
        <w:t>) не являлся ранее получателем иных грантов в рамках Госпрограммы Российской Федерации, средств финансовой поддержки (за исключением социальных выплат и выплат на организацию начального этапа предпринимательской деятельности, субсидий, предоставляемых гражданам, ведущим личное подсобное хозяйство, субсидий, предоставленных в рамках Госпрограммы Российской Федерации, а также льготных краткосрочных кредитов и (или) льготных инвестиционных кредитов);</w:t>
      </w:r>
      <w:r w:rsidRPr="004720C7">
        <w:rPr>
          <w:rFonts w:ascii="Times New Roman" w:hAnsi="Times New Roman"/>
          <w:color w:val="auto"/>
          <w:sz w:val="28"/>
          <w:szCs w:val="28"/>
        </w:rPr>
        <w:t>»;</w:t>
      </w:r>
    </w:p>
    <w:p w:rsidR="004720C7" w:rsidRPr="004720C7" w:rsidRDefault="004720C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720C7">
        <w:rPr>
          <w:rFonts w:ascii="Times New Roman" w:hAnsi="Times New Roman"/>
          <w:color w:val="auto"/>
          <w:sz w:val="28"/>
          <w:szCs w:val="28"/>
        </w:rPr>
        <w:t>11) дополнить пунктами 13</w:t>
      </w:r>
      <w:r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4720C7">
        <w:rPr>
          <w:rFonts w:ascii="Times New Roman" w:hAnsi="Times New Roman"/>
          <w:color w:val="auto"/>
          <w:sz w:val="28"/>
          <w:szCs w:val="28"/>
        </w:rPr>
        <w:t>14 следующего содержания:</w:t>
      </w:r>
    </w:p>
    <w:p w:rsidR="004720C7" w:rsidRPr="004720C7" w:rsidRDefault="004720C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Pr="004720C7">
        <w:rPr>
          <w:rFonts w:ascii="Times New Roman" w:hAnsi="Times New Roman"/>
          <w:color w:val="auto"/>
          <w:sz w:val="28"/>
          <w:szCs w:val="28"/>
        </w:rPr>
        <w:t>13) участником отбора (</w:t>
      </w:r>
      <w:proofErr w:type="spellStart"/>
      <w:r w:rsidRPr="004720C7">
        <w:rPr>
          <w:rFonts w:ascii="Times New Roman" w:hAnsi="Times New Roman"/>
          <w:color w:val="auto"/>
          <w:sz w:val="28"/>
          <w:szCs w:val="28"/>
        </w:rPr>
        <w:t>грантополучателя</w:t>
      </w:r>
      <w:proofErr w:type="spellEnd"/>
      <w:r w:rsidRPr="004720C7">
        <w:rPr>
          <w:rFonts w:ascii="Times New Roman" w:hAnsi="Times New Roman"/>
          <w:color w:val="auto"/>
          <w:sz w:val="28"/>
          <w:szCs w:val="28"/>
        </w:rPr>
        <w:t>) внесены в государственный реестр земель сельскохозяйственного назначения сведения, которые представляются собственниками земельных участков, землепользователями, землевладельцами и арендаторами земельных участков, на которых осуществляется или планируется осуществлять сельскохозяйственное производство, в соответствии с приложением № 1 к Правилам ведения государственного реестра земель сельскохозяйственного назначения, утвержденным постановлением Правительства Российской Федерации от 02.02.2023 № 154 «О порядке ведения государственного реестра земель сельскохозяйственного назначения».</w:t>
      </w:r>
    </w:p>
    <w:p w:rsidR="004720C7" w:rsidRPr="004720C7" w:rsidRDefault="004720C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720C7">
        <w:rPr>
          <w:rFonts w:ascii="Times New Roman" w:hAnsi="Times New Roman"/>
          <w:color w:val="auto"/>
          <w:sz w:val="28"/>
          <w:szCs w:val="28"/>
        </w:rPr>
        <w:t>14) у участника отбора (</w:t>
      </w:r>
      <w:proofErr w:type="spellStart"/>
      <w:r w:rsidRPr="004720C7">
        <w:rPr>
          <w:rFonts w:ascii="Times New Roman" w:hAnsi="Times New Roman"/>
          <w:color w:val="auto"/>
          <w:sz w:val="28"/>
          <w:szCs w:val="28"/>
        </w:rPr>
        <w:t>грантополучателя</w:t>
      </w:r>
      <w:proofErr w:type="spellEnd"/>
      <w:r w:rsidRPr="004720C7">
        <w:rPr>
          <w:rFonts w:ascii="Times New Roman" w:hAnsi="Times New Roman"/>
          <w:color w:val="auto"/>
          <w:sz w:val="28"/>
          <w:szCs w:val="28"/>
        </w:rPr>
        <w:t>) отсутствуют в году, предшествующем году получения гранта, случаи привлечения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 1479 «Об утверждении Правил противопожарного режима в Российской Федерации».</w:t>
      </w:r>
      <w:r w:rsidRPr="004720C7">
        <w:rPr>
          <w:rFonts w:ascii="Times New Roman" w:hAnsi="Times New Roman"/>
          <w:color w:val="auto"/>
          <w:sz w:val="28"/>
          <w:szCs w:val="28"/>
        </w:rPr>
        <w:t>»;</w:t>
      </w:r>
    </w:p>
    <w:p w:rsidR="004720C7" w:rsidRDefault="004720C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12) </w:t>
      </w:r>
      <w:r w:rsidR="004D3497">
        <w:rPr>
          <w:rFonts w:ascii="Times New Roman" w:hAnsi="Times New Roman"/>
          <w:color w:val="auto"/>
          <w:sz w:val="28"/>
          <w:szCs w:val="28"/>
        </w:rPr>
        <w:t>в пункте 1 части 15:</w:t>
      </w:r>
    </w:p>
    <w:p w:rsidR="004D3497" w:rsidRP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 после слов «</w:t>
      </w:r>
      <w:r w:rsidRPr="000321DC">
        <w:rPr>
          <w:rFonts w:ascii="Times New Roman" w:hAnsi="Times New Roman"/>
          <w:sz w:val="28"/>
          <w:szCs w:val="28"/>
        </w:rPr>
        <w:t>крупного рогатого скота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Pr="004D3497">
        <w:rPr>
          <w:rFonts w:ascii="Times New Roman" w:hAnsi="Times New Roman"/>
          <w:color w:val="auto"/>
          <w:sz w:val="28"/>
          <w:szCs w:val="28"/>
        </w:rPr>
        <w:t>и (или)</w:t>
      </w:r>
      <w:r w:rsidRPr="004D3497">
        <w:rPr>
          <w:rFonts w:ascii="Times New Roman" w:hAnsi="Times New Roman"/>
          <w:color w:val="auto"/>
          <w:sz w:val="28"/>
          <w:szCs w:val="28"/>
        </w:rPr>
        <w:t>»;</w:t>
      </w:r>
    </w:p>
    <w:p w:rsidR="004D3497" w:rsidRP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б) слова «</w:t>
      </w:r>
      <w:r w:rsidRPr="004D3497">
        <w:rPr>
          <w:rFonts w:ascii="Times New Roman" w:hAnsi="Times New Roman"/>
          <w:color w:val="auto"/>
          <w:sz w:val="28"/>
          <w:szCs w:val="28"/>
        </w:rPr>
        <w:t>мясного или молочного направления продуктивности</w:t>
      </w:r>
      <w:r w:rsidRPr="004D3497">
        <w:rPr>
          <w:rFonts w:ascii="Times New Roman" w:hAnsi="Times New Roman"/>
          <w:color w:val="auto"/>
          <w:sz w:val="28"/>
          <w:szCs w:val="28"/>
        </w:rPr>
        <w:t>» исключить;</w:t>
      </w:r>
    </w:p>
    <w:p w:rsid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13) в пункте 1 части 17:</w:t>
      </w:r>
    </w:p>
    <w:p w:rsidR="004D3497" w:rsidRP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 подпункт «а» после слов «</w:t>
      </w:r>
      <w:r w:rsidRPr="000321DC">
        <w:rPr>
          <w:rFonts w:ascii="Times New Roman" w:hAnsi="Times New Roman"/>
          <w:sz w:val="28"/>
          <w:szCs w:val="28"/>
        </w:rPr>
        <w:t>плановых производственных показателей</w:t>
      </w:r>
      <w:r>
        <w:rPr>
          <w:rFonts w:ascii="Times New Roman" w:hAnsi="Times New Roman"/>
          <w:sz w:val="28"/>
          <w:szCs w:val="28"/>
        </w:rPr>
        <w:t xml:space="preserve">» дополнить словами </w:t>
      </w:r>
      <w:r w:rsidRPr="004D3497">
        <w:rPr>
          <w:rFonts w:ascii="Times New Roman" w:hAnsi="Times New Roman"/>
          <w:color w:val="auto"/>
          <w:sz w:val="28"/>
          <w:szCs w:val="28"/>
        </w:rPr>
        <w:t>«</w:t>
      </w:r>
      <w:r w:rsidRPr="004D3497">
        <w:rPr>
          <w:rFonts w:ascii="Times New Roman" w:hAnsi="Times New Roman"/>
          <w:color w:val="auto"/>
          <w:sz w:val="28"/>
          <w:szCs w:val="28"/>
        </w:rPr>
        <w:t>(целевых показателей)</w:t>
      </w:r>
      <w:r w:rsidRPr="004D3497">
        <w:rPr>
          <w:rFonts w:ascii="Times New Roman" w:hAnsi="Times New Roman"/>
          <w:color w:val="auto"/>
          <w:sz w:val="28"/>
          <w:szCs w:val="28"/>
        </w:rPr>
        <w:t>»;</w:t>
      </w:r>
    </w:p>
    <w:p w:rsidR="004D3497" w:rsidRP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б) подпункт «б» изложить в следующей редакции: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«</w:t>
      </w:r>
      <w:r w:rsidRPr="004D3497">
        <w:rPr>
          <w:rFonts w:ascii="Times New Roman" w:hAnsi="Times New Roman"/>
          <w:color w:val="auto"/>
          <w:sz w:val="28"/>
          <w:szCs w:val="28"/>
        </w:rPr>
        <w:t xml:space="preserve">б) обязательство </w:t>
      </w:r>
      <w:proofErr w:type="spellStart"/>
      <w:r w:rsidRPr="004D3497">
        <w:rPr>
          <w:rFonts w:ascii="Times New Roman" w:hAnsi="Times New Roman"/>
          <w:color w:val="auto"/>
          <w:sz w:val="28"/>
          <w:szCs w:val="28"/>
        </w:rPr>
        <w:t>грантополучателя</w:t>
      </w:r>
      <w:proofErr w:type="spellEnd"/>
      <w:r w:rsidRPr="004D3497">
        <w:rPr>
          <w:rFonts w:ascii="Times New Roman" w:hAnsi="Times New Roman"/>
          <w:color w:val="auto"/>
          <w:sz w:val="28"/>
          <w:szCs w:val="28"/>
        </w:rPr>
        <w:t xml:space="preserve"> трудоустроить не менее 2 новых постоянных работников, если размер гранта составляет 5 млн рублей или более, и не менее одного нового постоянного работника, если размер гранта составляет менее 5 млн рублей (при этом глава крестьянского (фермерского) хозяйства и (или) индивидуальный предприниматель учитываются в качестве новых постоянных работников);</w:t>
      </w:r>
      <w:r w:rsidRPr="004D3497">
        <w:rPr>
          <w:rFonts w:ascii="Times New Roman" w:hAnsi="Times New Roman"/>
          <w:color w:val="auto"/>
          <w:sz w:val="28"/>
          <w:szCs w:val="28"/>
        </w:rPr>
        <w:t>»;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в) в подпункте «в» цифру «3» заменить цифрой «5»;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г) в подпункте «г» слова «</w:t>
      </w:r>
      <w:r w:rsidRPr="004D3497">
        <w:rPr>
          <w:rFonts w:ascii="Times New Roman" w:hAnsi="Times New Roman"/>
          <w:color w:val="auto"/>
          <w:sz w:val="28"/>
          <w:szCs w:val="28"/>
        </w:rPr>
        <w:t>расчетный или корреспондентский</w:t>
      </w:r>
      <w:r w:rsidRPr="004D3497">
        <w:rPr>
          <w:rFonts w:ascii="Times New Roman" w:hAnsi="Times New Roman"/>
          <w:color w:val="auto"/>
          <w:sz w:val="28"/>
          <w:szCs w:val="28"/>
        </w:rPr>
        <w:t>» исключить;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д) </w:t>
      </w:r>
      <w:r w:rsidRPr="004D3497">
        <w:rPr>
          <w:rFonts w:ascii="Times New Roman" w:hAnsi="Times New Roman"/>
          <w:color w:val="auto"/>
          <w:sz w:val="28"/>
          <w:szCs w:val="28"/>
        </w:rPr>
        <w:t>в подпункте «</w:t>
      </w:r>
      <w:r w:rsidRPr="004D3497">
        <w:rPr>
          <w:rFonts w:ascii="Times New Roman" w:hAnsi="Times New Roman"/>
          <w:color w:val="auto"/>
          <w:sz w:val="28"/>
          <w:szCs w:val="28"/>
        </w:rPr>
        <w:t>д</w:t>
      </w:r>
      <w:r w:rsidRPr="004D3497">
        <w:rPr>
          <w:rFonts w:ascii="Times New Roman" w:hAnsi="Times New Roman"/>
          <w:color w:val="auto"/>
          <w:sz w:val="28"/>
          <w:szCs w:val="28"/>
        </w:rPr>
        <w:t>» цифру «3» заменить цифрой «5»;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е) </w:t>
      </w:r>
      <w:r w:rsidRPr="004D3497">
        <w:rPr>
          <w:rFonts w:ascii="Times New Roman" w:hAnsi="Times New Roman"/>
          <w:color w:val="auto"/>
          <w:sz w:val="28"/>
          <w:szCs w:val="28"/>
        </w:rPr>
        <w:t>в подпункте «</w:t>
      </w:r>
      <w:r w:rsidRPr="004D3497">
        <w:rPr>
          <w:rFonts w:ascii="Times New Roman" w:hAnsi="Times New Roman"/>
          <w:color w:val="auto"/>
          <w:sz w:val="28"/>
          <w:szCs w:val="28"/>
        </w:rPr>
        <w:t>е</w:t>
      </w:r>
      <w:r w:rsidRPr="004D3497">
        <w:rPr>
          <w:rFonts w:ascii="Times New Roman" w:hAnsi="Times New Roman"/>
          <w:color w:val="auto"/>
          <w:sz w:val="28"/>
          <w:szCs w:val="28"/>
        </w:rPr>
        <w:t>» слова «и (или) за счет заемных средств, в том числе непосредственно за счет собственных средств не менее 10 процентов от общего объема затрат, указанного на его реализацию» исключить;</w:t>
      </w:r>
    </w:p>
    <w:p w:rsid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ж) подпункт «з» изложить в следующей редакции: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Pr="004D3497">
        <w:rPr>
          <w:rFonts w:ascii="Times New Roman" w:hAnsi="Times New Roman"/>
          <w:color w:val="auto"/>
          <w:sz w:val="28"/>
          <w:szCs w:val="28"/>
        </w:rPr>
        <w:t xml:space="preserve">з) обязательство </w:t>
      </w:r>
      <w:proofErr w:type="spellStart"/>
      <w:r w:rsidRPr="004D3497">
        <w:rPr>
          <w:rFonts w:ascii="Times New Roman" w:hAnsi="Times New Roman"/>
          <w:color w:val="auto"/>
          <w:sz w:val="28"/>
          <w:szCs w:val="28"/>
        </w:rPr>
        <w:t>грантополучателя</w:t>
      </w:r>
      <w:proofErr w:type="spellEnd"/>
      <w:r w:rsidRPr="004D3497">
        <w:rPr>
          <w:rFonts w:ascii="Times New Roman" w:hAnsi="Times New Roman"/>
          <w:color w:val="auto"/>
          <w:sz w:val="28"/>
          <w:szCs w:val="28"/>
        </w:rPr>
        <w:t xml:space="preserve"> в случае </w:t>
      </w:r>
      <w:proofErr w:type="spellStart"/>
      <w:r w:rsidRPr="004D3497">
        <w:rPr>
          <w:rFonts w:ascii="Times New Roman" w:hAnsi="Times New Roman"/>
          <w:color w:val="auto"/>
          <w:sz w:val="28"/>
          <w:szCs w:val="28"/>
        </w:rPr>
        <w:t>недостижения</w:t>
      </w:r>
      <w:proofErr w:type="spellEnd"/>
      <w:r w:rsidRPr="004D3497">
        <w:rPr>
          <w:rFonts w:ascii="Times New Roman" w:hAnsi="Times New Roman"/>
          <w:color w:val="auto"/>
          <w:sz w:val="28"/>
          <w:szCs w:val="28"/>
        </w:rPr>
        <w:t xml:space="preserve"> результата, целевых показателей предоставления гранта возвратить средства гранта, рассчитанные в соответствии с пунктом 3 части 40 настоящего Порядка;</w:t>
      </w:r>
      <w:r w:rsidRPr="004D3497">
        <w:rPr>
          <w:rFonts w:ascii="Times New Roman" w:hAnsi="Times New Roman"/>
          <w:color w:val="auto"/>
          <w:sz w:val="28"/>
          <w:szCs w:val="28"/>
        </w:rPr>
        <w:t>»;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з) </w:t>
      </w:r>
      <w:r w:rsidRPr="004D3497">
        <w:rPr>
          <w:rFonts w:ascii="Times New Roman" w:hAnsi="Times New Roman"/>
          <w:color w:val="auto"/>
          <w:sz w:val="28"/>
          <w:szCs w:val="28"/>
        </w:rPr>
        <w:t>в подпункте «</w:t>
      </w:r>
      <w:r w:rsidRPr="004D3497">
        <w:rPr>
          <w:rFonts w:ascii="Times New Roman" w:hAnsi="Times New Roman"/>
          <w:color w:val="auto"/>
          <w:sz w:val="28"/>
          <w:szCs w:val="28"/>
        </w:rPr>
        <w:t>и</w:t>
      </w:r>
      <w:r w:rsidRPr="004D3497">
        <w:rPr>
          <w:rFonts w:ascii="Times New Roman" w:hAnsi="Times New Roman"/>
          <w:color w:val="auto"/>
          <w:sz w:val="28"/>
          <w:szCs w:val="28"/>
        </w:rPr>
        <w:t>» цифру «3» заменить цифрой «5»;</w:t>
      </w:r>
    </w:p>
    <w:p w:rsidR="004D3497" w:rsidRDefault="004D3497" w:rsidP="004720C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и) дополнить подпунктами «п» и «р» следующего содержания: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Pr="004D3497">
        <w:rPr>
          <w:rFonts w:ascii="Times New Roman" w:hAnsi="Times New Roman"/>
          <w:color w:val="auto"/>
          <w:sz w:val="28"/>
          <w:szCs w:val="28"/>
        </w:rPr>
        <w:t xml:space="preserve">п) обязательство </w:t>
      </w:r>
      <w:proofErr w:type="spellStart"/>
      <w:r w:rsidRPr="004D3497">
        <w:rPr>
          <w:rFonts w:ascii="Times New Roman" w:hAnsi="Times New Roman"/>
          <w:color w:val="auto"/>
          <w:sz w:val="28"/>
          <w:szCs w:val="28"/>
        </w:rPr>
        <w:t>грантополучателя</w:t>
      </w:r>
      <w:proofErr w:type="spellEnd"/>
      <w:r w:rsidRPr="004D3497">
        <w:rPr>
          <w:rFonts w:ascii="Times New Roman" w:hAnsi="Times New Roman"/>
          <w:color w:val="auto"/>
          <w:sz w:val="28"/>
          <w:szCs w:val="28"/>
        </w:rPr>
        <w:t xml:space="preserve"> по обеспечению ежегодного прироста объема производства сельскохозяйственной продукции в течение не менее чем 5 лет с даты получения гранта в размере не менее 7 процентов; </w:t>
      </w:r>
    </w:p>
    <w:p w:rsidR="004D3497" w:rsidRPr="004D3497" w:rsidRDefault="004D349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D3497">
        <w:rPr>
          <w:rFonts w:ascii="Times New Roman" w:hAnsi="Times New Roman"/>
          <w:color w:val="auto"/>
          <w:sz w:val="28"/>
          <w:szCs w:val="28"/>
        </w:rPr>
        <w:t>р) наличие справки подведомственного Министерству сельского хозяйства Российской Федерации федерального государственного бюджетного учреждения в области мелиорации, на территории обслуживания которого получателем субсидии осуществляется деятельность (далее – учреждение по мелиорации), об отсутствии у получателя субсидии просроченной задолженности перед учреждением по мелиорации за услуги по подаче (отводу) воды и (или) принятого к производству судом искового заявления учреждения по мелиорации (заявления) о взыскании с получателя субсидии задолженности по договору оказания услуг по подаче (отводу) воды в размере, превышающем 50 тыс. рублей;</w:t>
      </w:r>
      <w:r w:rsidRPr="004D3497">
        <w:rPr>
          <w:rFonts w:ascii="Times New Roman" w:hAnsi="Times New Roman"/>
          <w:color w:val="auto"/>
          <w:sz w:val="28"/>
          <w:szCs w:val="28"/>
        </w:rPr>
        <w:t>»;</w:t>
      </w:r>
    </w:p>
    <w:p w:rsidR="004D3497" w:rsidRP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14) в части 27 слова «</w:t>
      </w:r>
      <w:r w:rsidRPr="002804F8">
        <w:rPr>
          <w:rFonts w:ascii="Times New Roman" w:hAnsi="Times New Roman"/>
          <w:color w:val="auto"/>
          <w:sz w:val="28"/>
          <w:szCs w:val="28"/>
        </w:rPr>
        <w:t>проекта развития сельского хозяйства участниками и ветеранами специальной военной операции, обеспечивающего увеличение производства и реализации сельскохозяйственной продукции</w:t>
      </w:r>
      <w:r w:rsidRPr="002804F8">
        <w:rPr>
          <w:rFonts w:ascii="Times New Roman" w:hAnsi="Times New Roman"/>
          <w:color w:val="auto"/>
          <w:sz w:val="28"/>
          <w:szCs w:val="28"/>
        </w:rPr>
        <w:t>» заменить словами «</w:t>
      </w:r>
      <w:r w:rsidRPr="002804F8">
        <w:rPr>
          <w:rFonts w:ascii="Times New Roman" w:hAnsi="Times New Roman"/>
          <w:color w:val="auto"/>
          <w:sz w:val="28"/>
          <w:szCs w:val="28"/>
        </w:rPr>
        <w:t>проектов фермерских хозяйств, в том числе созданных участниками и ветеранами специальной военной операции, в целях увеличения объема производства сельскохозяйственной продукции</w:t>
      </w:r>
      <w:r w:rsidRPr="002804F8">
        <w:rPr>
          <w:rFonts w:ascii="Times New Roman" w:hAnsi="Times New Roman"/>
          <w:color w:val="auto"/>
          <w:sz w:val="28"/>
          <w:szCs w:val="28"/>
        </w:rPr>
        <w:t>»;</w:t>
      </w:r>
    </w:p>
    <w:p w:rsid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15) в пункте 3 части 28 </w:t>
      </w:r>
      <w:r w:rsidRPr="004D3497">
        <w:rPr>
          <w:rFonts w:ascii="Times New Roman" w:hAnsi="Times New Roman"/>
          <w:color w:val="auto"/>
          <w:sz w:val="28"/>
          <w:szCs w:val="28"/>
        </w:rPr>
        <w:t>цифру «3» заменить цифрой «5»;</w:t>
      </w:r>
    </w:p>
    <w:p w:rsidR="002804F8" w:rsidRP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16) в части 29 слова «</w:t>
      </w:r>
      <w:r w:rsidRPr="002804F8">
        <w:rPr>
          <w:rFonts w:ascii="Times New Roman" w:hAnsi="Times New Roman"/>
          <w:color w:val="auto"/>
          <w:sz w:val="28"/>
          <w:szCs w:val="28"/>
        </w:rPr>
        <w:t>расчетный или корреспондентский</w:t>
      </w:r>
      <w:r w:rsidRPr="002804F8">
        <w:rPr>
          <w:rFonts w:ascii="Times New Roman" w:hAnsi="Times New Roman"/>
          <w:color w:val="auto"/>
          <w:sz w:val="28"/>
          <w:szCs w:val="28"/>
        </w:rPr>
        <w:t>» и «</w:t>
      </w:r>
      <w:r w:rsidRPr="002804F8">
        <w:rPr>
          <w:rFonts w:ascii="Times New Roman" w:hAnsi="Times New Roman"/>
          <w:color w:val="auto"/>
          <w:sz w:val="28"/>
          <w:szCs w:val="28"/>
        </w:rPr>
        <w:t xml:space="preserve">, который может быть продлен по решению Министерства, но не более чем на 6 месяцев. Основанием для принятия Министерством решения о продлении срока освоения гранта является документальное подтверждение </w:t>
      </w:r>
      <w:proofErr w:type="spellStart"/>
      <w:r w:rsidRPr="002804F8">
        <w:rPr>
          <w:rFonts w:ascii="Times New Roman" w:hAnsi="Times New Roman"/>
          <w:color w:val="auto"/>
          <w:sz w:val="28"/>
          <w:szCs w:val="28"/>
        </w:rPr>
        <w:t>грантополучателем</w:t>
      </w:r>
      <w:proofErr w:type="spellEnd"/>
      <w:r w:rsidRPr="002804F8">
        <w:rPr>
          <w:rFonts w:ascii="Times New Roman" w:hAnsi="Times New Roman"/>
          <w:color w:val="auto"/>
          <w:sz w:val="28"/>
          <w:szCs w:val="28"/>
        </w:rPr>
        <w:t xml:space="preserve"> наступления обстоятельств непреодолимой силы, указанных в части 43 настоящего Порядка, препятствующих освоению средств гранта в установленный срок</w:t>
      </w:r>
      <w:r w:rsidRPr="002804F8">
        <w:rPr>
          <w:rFonts w:ascii="Times New Roman" w:hAnsi="Times New Roman"/>
          <w:color w:val="auto"/>
          <w:sz w:val="28"/>
          <w:szCs w:val="28"/>
        </w:rPr>
        <w:t>» исключить;</w:t>
      </w:r>
    </w:p>
    <w:p w:rsid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17) часть 32 изложить в следующей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редации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: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Pr="002804F8">
        <w:rPr>
          <w:rFonts w:ascii="Times New Roman" w:hAnsi="Times New Roman"/>
          <w:color w:val="auto"/>
          <w:sz w:val="28"/>
          <w:szCs w:val="28"/>
        </w:rPr>
        <w:t>32. </w:t>
      </w:r>
      <w:proofErr w:type="spellStart"/>
      <w:r w:rsidRPr="002804F8">
        <w:rPr>
          <w:rFonts w:ascii="Times New Roman" w:hAnsi="Times New Roman"/>
          <w:color w:val="auto"/>
          <w:sz w:val="28"/>
          <w:szCs w:val="28"/>
        </w:rPr>
        <w:t>Грантополучатель</w:t>
      </w:r>
      <w:proofErr w:type="spellEnd"/>
      <w:r w:rsidRPr="002804F8">
        <w:rPr>
          <w:rFonts w:ascii="Times New Roman" w:hAnsi="Times New Roman"/>
          <w:color w:val="auto"/>
          <w:sz w:val="28"/>
          <w:szCs w:val="28"/>
        </w:rPr>
        <w:t xml:space="preserve"> представляет в Министерство следующую отчетность: 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1) ежеквартально по состоянию на первое число месяца, следующего за отчетным периодом, в срок не позднее 10 рабочего дня месяца, следующего за отчетным кварталом: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а) отчет об осуществлении расходов, источником финансового обеспечения которых является грант по формам, определенным типовыми формами соглашения, установленным Министерством финансов Российской Федерации;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б) отчет о реализации соглашения по форме, утвержденной приказом Министерства;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в) отчет о целевом использовании гранта по форме, утвержденной приказом Министерства;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 xml:space="preserve">г) копии платежных документов, подтверждающих оплату расходов, произведенных в том числе за счет собственных средств </w:t>
      </w:r>
      <w:proofErr w:type="spellStart"/>
      <w:r w:rsidRPr="002804F8">
        <w:rPr>
          <w:rFonts w:ascii="Times New Roman" w:hAnsi="Times New Roman"/>
          <w:color w:val="auto"/>
          <w:sz w:val="28"/>
          <w:szCs w:val="28"/>
        </w:rPr>
        <w:t>грантополучателя</w:t>
      </w:r>
      <w:proofErr w:type="spellEnd"/>
      <w:r w:rsidRPr="002804F8">
        <w:rPr>
          <w:rFonts w:ascii="Times New Roman" w:hAnsi="Times New Roman"/>
          <w:color w:val="auto"/>
          <w:sz w:val="28"/>
          <w:szCs w:val="28"/>
        </w:rPr>
        <w:t xml:space="preserve"> в размере 10 процентов от общего объема расходов указанного на реализацию проекта;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 xml:space="preserve">2) ежегодно по состоянию на первое число месяца, следующего за отчетным периодом, в срок не позднее 10 рабочего дня месяца, следующего за отчетным годом: 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а) отчет о достижении значений результата предоставления гранта по формам, определенным типовыми формами соглашения, установленным Министерством финансов Российской Федерации;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б) отчет о достижении целевых показателей по формам, определенным типовыми формами соглашения, установленным Министерством финансов Российской Федерации;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 xml:space="preserve">в) сведения по формам федерального статистического наблюдения </w:t>
      </w:r>
      <w:r w:rsidRPr="002804F8">
        <w:rPr>
          <w:rFonts w:ascii="Times New Roman" w:hAnsi="Times New Roman"/>
          <w:color w:val="auto"/>
          <w:sz w:val="28"/>
          <w:szCs w:val="28"/>
        </w:rPr>
        <w:br/>
        <w:t>№ 3-фермер «Сведения о производстве продукции животноводства и поголовье скота» (для хозяйств, занимающихся животноводством) или № 2-фермер «Сведения о сборе урожая сельскохозяйственных культур» (для хозяйств, занимающихся растениеводством) на последнюю отчетную дату, начиная с года, следующего за годом предоставления гранта;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г) информацию о производственной деятельности глав крестьянских (фермерских) хозяйств – индивидуальных предпринимателей или информацию о производственной деятельности индивидуальных предпринимателей и отчет о средствах целевого финансирования по формам и в срок, установленный приказом Министерства;</w:t>
      </w:r>
    </w:p>
    <w:p w:rsidR="002804F8" w:rsidRPr="002804F8" w:rsidRDefault="002804F8" w:rsidP="002804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д) 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по форме ЕФС-1 на последнюю отчетную дату, начиная с года, следующего за годом предоставления гранта.</w:t>
      </w:r>
      <w:r w:rsidRPr="002804F8">
        <w:rPr>
          <w:rFonts w:ascii="Times New Roman" w:hAnsi="Times New Roman"/>
          <w:color w:val="auto"/>
          <w:sz w:val="28"/>
          <w:szCs w:val="28"/>
        </w:rPr>
        <w:t>»;</w:t>
      </w:r>
    </w:p>
    <w:p w:rsid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18) в пункте 3 части 40:</w:t>
      </w:r>
    </w:p>
    <w:p w:rsidR="002804F8" w:rsidRP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 в абзаце первом после слов «</w:t>
      </w:r>
      <w:r w:rsidRPr="002804F8">
        <w:rPr>
          <w:rFonts w:ascii="Times New Roman" w:hAnsi="Times New Roman"/>
          <w:color w:val="auto"/>
          <w:sz w:val="28"/>
          <w:szCs w:val="28"/>
        </w:rPr>
        <w:t>значения результата</w:t>
      </w:r>
      <w:r w:rsidRPr="002804F8">
        <w:rPr>
          <w:rFonts w:ascii="Times New Roman" w:hAnsi="Times New Roman"/>
          <w:color w:val="auto"/>
          <w:sz w:val="28"/>
          <w:szCs w:val="28"/>
        </w:rPr>
        <w:t>» дополнить словами «</w:t>
      </w:r>
      <w:r w:rsidRPr="002804F8">
        <w:rPr>
          <w:rFonts w:ascii="Times New Roman" w:hAnsi="Times New Roman"/>
          <w:color w:val="auto"/>
          <w:sz w:val="28"/>
          <w:szCs w:val="28"/>
        </w:rPr>
        <w:t>, значений целевых показателей</w:t>
      </w:r>
      <w:r w:rsidRPr="002804F8">
        <w:rPr>
          <w:rFonts w:ascii="Times New Roman" w:hAnsi="Times New Roman"/>
          <w:color w:val="auto"/>
          <w:sz w:val="28"/>
          <w:szCs w:val="28"/>
        </w:rPr>
        <w:t>»;</w:t>
      </w:r>
    </w:p>
    <w:p w:rsidR="002804F8" w:rsidRP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804F8">
        <w:rPr>
          <w:rFonts w:ascii="Times New Roman" w:hAnsi="Times New Roman"/>
          <w:color w:val="auto"/>
          <w:sz w:val="28"/>
          <w:szCs w:val="28"/>
        </w:rPr>
        <w:t>б) в абзаце четвертом после слов «</w:t>
      </w:r>
      <w:r w:rsidRPr="002804F8">
        <w:rPr>
          <w:rFonts w:ascii="Times New Roman" w:hAnsi="Times New Roman"/>
          <w:color w:val="auto"/>
          <w:sz w:val="28"/>
          <w:szCs w:val="28"/>
        </w:rPr>
        <w:t>значение i-</w:t>
      </w:r>
      <w:proofErr w:type="spellStart"/>
      <w:r w:rsidRPr="002804F8">
        <w:rPr>
          <w:rFonts w:ascii="Times New Roman" w:hAnsi="Times New Roman"/>
          <w:color w:val="auto"/>
          <w:sz w:val="28"/>
          <w:szCs w:val="28"/>
        </w:rPr>
        <w:t>го</w:t>
      </w:r>
      <w:proofErr w:type="spellEnd"/>
      <w:r w:rsidRPr="002804F8">
        <w:rPr>
          <w:rFonts w:ascii="Times New Roman" w:hAnsi="Times New Roman"/>
          <w:color w:val="auto"/>
          <w:sz w:val="28"/>
          <w:szCs w:val="28"/>
        </w:rPr>
        <w:t>» дополнить словом «</w:t>
      </w:r>
      <w:r w:rsidRPr="002804F8">
        <w:rPr>
          <w:rFonts w:ascii="Times New Roman" w:hAnsi="Times New Roman"/>
          <w:color w:val="auto"/>
          <w:sz w:val="28"/>
          <w:szCs w:val="28"/>
        </w:rPr>
        <w:t>целевого</w:t>
      </w:r>
      <w:r w:rsidRPr="002804F8">
        <w:rPr>
          <w:rFonts w:ascii="Times New Roman" w:hAnsi="Times New Roman"/>
          <w:color w:val="auto"/>
          <w:sz w:val="28"/>
          <w:szCs w:val="28"/>
        </w:rPr>
        <w:t>»;</w:t>
      </w:r>
    </w:p>
    <w:p w:rsid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в) </w:t>
      </w:r>
      <w:r w:rsidRPr="002804F8">
        <w:rPr>
          <w:rFonts w:ascii="Times New Roman" w:hAnsi="Times New Roman"/>
          <w:color w:val="auto"/>
          <w:sz w:val="28"/>
          <w:szCs w:val="28"/>
        </w:rPr>
        <w:t xml:space="preserve">в абзаце </w:t>
      </w:r>
      <w:r>
        <w:rPr>
          <w:rFonts w:ascii="Times New Roman" w:hAnsi="Times New Roman"/>
          <w:color w:val="auto"/>
          <w:sz w:val="28"/>
          <w:szCs w:val="28"/>
        </w:rPr>
        <w:t>пятом</w:t>
      </w:r>
      <w:r w:rsidRPr="002804F8">
        <w:rPr>
          <w:rFonts w:ascii="Times New Roman" w:hAnsi="Times New Roman"/>
          <w:color w:val="auto"/>
          <w:sz w:val="28"/>
          <w:szCs w:val="28"/>
        </w:rPr>
        <w:t xml:space="preserve"> после слов «значение i-</w:t>
      </w:r>
      <w:proofErr w:type="spellStart"/>
      <w:r w:rsidRPr="002804F8">
        <w:rPr>
          <w:rFonts w:ascii="Times New Roman" w:hAnsi="Times New Roman"/>
          <w:color w:val="auto"/>
          <w:sz w:val="28"/>
          <w:szCs w:val="28"/>
        </w:rPr>
        <w:t>го</w:t>
      </w:r>
      <w:proofErr w:type="spellEnd"/>
      <w:r w:rsidRPr="002804F8">
        <w:rPr>
          <w:rFonts w:ascii="Times New Roman" w:hAnsi="Times New Roman"/>
          <w:color w:val="auto"/>
          <w:sz w:val="28"/>
          <w:szCs w:val="28"/>
        </w:rPr>
        <w:t>» дополнить словом «целевого»;</w:t>
      </w:r>
    </w:p>
    <w:p w:rsidR="002804F8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г) </w:t>
      </w:r>
      <w:r w:rsidRPr="002804F8">
        <w:rPr>
          <w:rFonts w:ascii="Times New Roman" w:hAnsi="Times New Roman"/>
          <w:color w:val="auto"/>
          <w:sz w:val="28"/>
          <w:szCs w:val="28"/>
        </w:rPr>
        <w:t xml:space="preserve">в абзаце </w:t>
      </w:r>
      <w:r>
        <w:rPr>
          <w:rFonts w:ascii="Times New Roman" w:hAnsi="Times New Roman"/>
          <w:color w:val="auto"/>
          <w:sz w:val="28"/>
          <w:szCs w:val="28"/>
        </w:rPr>
        <w:t>шестом</w:t>
      </w:r>
      <w:r w:rsidRPr="002804F8">
        <w:rPr>
          <w:rFonts w:ascii="Times New Roman" w:hAnsi="Times New Roman"/>
          <w:color w:val="auto"/>
          <w:sz w:val="28"/>
          <w:szCs w:val="28"/>
        </w:rPr>
        <w:t xml:space="preserve"> после слов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Pr="002804F8">
        <w:rPr>
          <w:rFonts w:ascii="Times New Roman" w:hAnsi="Times New Roman"/>
          <w:color w:val="auto"/>
          <w:sz w:val="28"/>
          <w:szCs w:val="28"/>
        </w:rPr>
        <w:t xml:space="preserve"> «количество» дополнить словом «</w:t>
      </w:r>
      <w:r w:rsidRPr="002804F8">
        <w:rPr>
          <w:rFonts w:ascii="Times New Roman" w:hAnsi="Times New Roman"/>
          <w:color w:val="auto"/>
          <w:sz w:val="28"/>
          <w:szCs w:val="28"/>
        </w:rPr>
        <w:t>целевых</w:t>
      </w:r>
      <w:r w:rsidRPr="002804F8">
        <w:rPr>
          <w:rFonts w:ascii="Times New Roman" w:hAnsi="Times New Roman"/>
          <w:color w:val="auto"/>
          <w:sz w:val="28"/>
          <w:szCs w:val="28"/>
        </w:rPr>
        <w:t>»;</w:t>
      </w:r>
    </w:p>
    <w:p w:rsidR="002804F8" w:rsidRPr="00682087" w:rsidRDefault="002804F8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19) часть 42 после слов «</w:t>
      </w:r>
      <w:r w:rsidRPr="000321DC">
        <w:rPr>
          <w:rFonts w:ascii="Times New Roman" w:hAnsi="Times New Roman"/>
          <w:sz w:val="28"/>
          <w:szCs w:val="28"/>
        </w:rPr>
        <w:t>достижению значения результата</w:t>
      </w:r>
      <w:r>
        <w:rPr>
          <w:rFonts w:ascii="Times New Roman" w:hAnsi="Times New Roman"/>
          <w:sz w:val="28"/>
          <w:szCs w:val="28"/>
        </w:rPr>
        <w:t xml:space="preserve">» дополнить словами </w:t>
      </w:r>
      <w:r w:rsidRPr="00682087">
        <w:rPr>
          <w:rFonts w:ascii="Times New Roman" w:hAnsi="Times New Roman"/>
          <w:color w:val="auto"/>
          <w:sz w:val="28"/>
          <w:szCs w:val="28"/>
        </w:rPr>
        <w:t>«</w:t>
      </w:r>
      <w:r w:rsidRPr="00682087">
        <w:rPr>
          <w:rFonts w:ascii="Times New Roman" w:hAnsi="Times New Roman"/>
          <w:color w:val="auto"/>
          <w:sz w:val="28"/>
          <w:szCs w:val="28"/>
        </w:rPr>
        <w:t>, значений целевых показателей</w:t>
      </w:r>
      <w:r w:rsidRPr="00682087">
        <w:rPr>
          <w:rFonts w:ascii="Times New Roman" w:hAnsi="Times New Roman"/>
          <w:color w:val="auto"/>
          <w:sz w:val="28"/>
          <w:szCs w:val="28"/>
        </w:rPr>
        <w:t>»;</w:t>
      </w:r>
    </w:p>
    <w:p w:rsidR="002804F8" w:rsidRDefault="0068208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20) в пункте 5 части 69:</w:t>
      </w:r>
    </w:p>
    <w:p w:rsidR="00682087" w:rsidRPr="00682087" w:rsidRDefault="0068208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 подпункт «з» после слов «</w:t>
      </w:r>
      <w:r w:rsidRPr="00682087">
        <w:rPr>
          <w:rFonts w:ascii="Times New Roman" w:hAnsi="Times New Roman"/>
          <w:color w:val="auto"/>
          <w:sz w:val="28"/>
          <w:szCs w:val="28"/>
        </w:rPr>
        <w:t>земельного участка</w:t>
      </w:r>
      <w:r w:rsidRPr="00682087">
        <w:rPr>
          <w:rFonts w:ascii="Times New Roman" w:hAnsi="Times New Roman"/>
          <w:color w:val="auto"/>
          <w:sz w:val="28"/>
          <w:szCs w:val="28"/>
        </w:rPr>
        <w:t>» дополнить словами «</w:t>
      </w:r>
      <w:r w:rsidRPr="00682087">
        <w:rPr>
          <w:rFonts w:ascii="Times New Roman" w:hAnsi="Times New Roman"/>
          <w:color w:val="auto"/>
          <w:sz w:val="28"/>
          <w:szCs w:val="28"/>
        </w:rPr>
        <w:t>(при использовании гранта на приобретение объекта недвижимости и (или) земельного участка)</w:t>
      </w:r>
      <w:r w:rsidRPr="00682087">
        <w:rPr>
          <w:rFonts w:ascii="Times New Roman" w:hAnsi="Times New Roman"/>
          <w:color w:val="auto"/>
          <w:sz w:val="28"/>
          <w:szCs w:val="28"/>
        </w:rPr>
        <w:t>»;</w:t>
      </w:r>
    </w:p>
    <w:p w:rsidR="00682087" w:rsidRPr="00682087" w:rsidRDefault="00682087" w:rsidP="004D34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82087">
        <w:rPr>
          <w:rFonts w:ascii="Times New Roman" w:hAnsi="Times New Roman"/>
          <w:color w:val="auto"/>
          <w:sz w:val="28"/>
          <w:szCs w:val="28"/>
        </w:rPr>
        <w:t>б) в подпункте «л» цифру «3» заменить цифрой «5», знак «.» заменить знаком «;»;</w:t>
      </w:r>
    </w:p>
    <w:p w:rsidR="00682087" w:rsidRDefault="00682087" w:rsidP="0068208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в) дополнить подпунктом «м» следующего содержания:</w:t>
      </w:r>
    </w:p>
    <w:p w:rsidR="00682087" w:rsidRPr="002804F8" w:rsidRDefault="00682087" w:rsidP="0068208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82087">
        <w:rPr>
          <w:rFonts w:ascii="Times New Roman" w:hAnsi="Times New Roman"/>
          <w:color w:val="auto"/>
          <w:sz w:val="28"/>
          <w:szCs w:val="28"/>
        </w:rPr>
        <w:t>«</w:t>
      </w:r>
      <w:r w:rsidRPr="00682087">
        <w:rPr>
          <w:rFonts w:ascii="Times New Roman" w:hAnsi="Times New Roman"/>
          <w:color w:val="auto"/>
          <w:sz w:val="28"/>
          <w:szCs w:val="28"/>
        </w:rPr>
        <w:t>м) справка учреждения по мелиорации об отсутствии у участника отбора просроченной задолженности перед учреждением по мелиорации за услуги по подаче (отводу) воды и (или) принятого к производству судом искового заявления учреждения по мелиорации (заявления) о взыскании с участника отбора задолженности по договору оказания услуг по подаче (отводу) воды в размере, превышающем 50 тыс. рублей, выданную не ранее чем за 30 календарных дней до дня подачи заявки (справка представляется по собственной инициативе, при отсутствии указанной справки Министерство запрашивает ее в срок, указанный в части 82 настоящего Порядка).</w:t>
      </w:r>
      <w:r w:rsidRPr="00682087">
        <w:rPr>
          <w:rFonts w:ascii="Times New Roman" w:hAnsi="Times New Roman"/>
          <w:color w:val="auto"/>
          <w:sz w:val="28"/>
          <w:szCs w:val="28"/>
        </w:rPr>
        <w:t>»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</w:p>
    <w:sectPr w:rsidR="00682087" w:rsidRPr="002804F8">
      <w:headerReference w:type="default" r:id="rId8"/>
      <w:headerReference w:type="first" r:id="rId9"/>
      <w:pgSz w:w="11908" w:h="16848"/>
      <w:pgMar w:top="1134" w:right="850" w:bottom="1134" w:left="141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B9A" w:rsidRDefault="00904B9A">
      <w:pPr>
        <w:spacing w:after="0" w:line="240" w:lineRule="auto"/>
      </w:pPr>
      <w:r>
        <w:separator/>
      </w:r>
    </w:p>
  </w:endnote>
  <w:endnote w:type="continuationSeparator" w:id="0">
    <w:p w:rsidR="00904B9A" w:rsidRDefault="00904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B9A" w:rsidRDefault="00904B9A">
      <w:pPr>
        <w:spacing w:after="0" w:line="240" w:lineRule="auto"/>
      </w:pPr>
      <w:r>
        <w:separator/>
      </w:r>
    </w:p>
  </w:footnote>
  <w:footnote w:type="continuationSeparator" w:id="0">
    <w:p w:rsidR="00904B9A" w:rsidRDefault="00904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1D" w:rsidRDefault="00904B9A">
    <w:pPr>
      <w:pStyle w:val="a3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1D" w:rsidRDefault="00904B9A">
    <w:pPr>
      <w:pStyle w:val="a3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80153C">
      <w:rPr>
        <w:rFonts w:ascii="Times New Roman" w:hAnsi="Times New Roman"/>
        <w:noProof/>
        <w:sz w:val="28"/>
      </w:rPr>
      <w:t>3</w:t>
    </w:r>
    <w:r>
      <w:rPr>
        <w:rFonts w:ascii="Times New Roman" w:hAnsi="Times New Roman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1D" w:rsidRDefault="00904B9A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0F1D" w:rsidRDefault="00904B9A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fldChar w:fldCharType="separate"/>
                          </w:r>
                          <w:r w:rsidR="0080153C">
                            <w:rPr>
                              <w:rFonts w:ascii="Times New Roman" w:hAnsi="Times New Roman"/>
                              <w:noProof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" filled="f" stroked="f">
              <v:textbox style="mso-fit-shape-to-text:t">
                <w:txbxContent>
                  <w:p w:rsidR="00ED0F1D" w:rsidRDefault="00904B9A">
                    <w:pPr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  <w:sz w:val="28"/>
                      </w:rPr>
                      <w:fldChar w:fldCharType="separate"/>
                    </w:r>
                    <w:r w:rsidR="0080153C">
                      <w:rPr>
                        <w:rFonts w:ascii="Times New Roman" w:hAnsi="Times New Roman"/>
                        <w:noProof/>
                        <w:sz w:val="28"/>
                      </w:rPr>
                      <w:t>2</w:t>
                    </w:r>
                    <w:r>
                      <w:rPr>
                        <w:rFonts w:ascii="Times New Roman" w:hAnsi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1D"/>
    <w:rsid w:val="000F5DC4"/>
    <w:rsid w:val="00216BFF"/>
    <w:rsid w:val="002804F8"/>
    <w:rsid w:val="002C2A31"/>
    <w:rsid w:val="004720C7"/>
    <w:rsid w:val="004D3497"/>
    <w:rsid w:val="00682087"/>
    <w:rsid w:val="007D2D85"/>
    <w:rsid w:val="0080153C"/>
    <w:rsid w:val="00904B9A"/>
    <w:rsid w:val="00BF2882"/>
    <w:rsid w:val="00ED0F1D"/>
    <w:rsid w:val="00F4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FC98-E092-4208-BCC9-160E8C1C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бычный12"/>
    <w:link w:val="120"/>
  </w:style>
  <w:style w:type="character" w:customStyle="1" w:styleId="120">
    <w:name w:val="Обычный12"/>
    <w:link w:val="12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customStyle="1" w:styleId="13">
    <w:name w:val="Знак концевой сноски1"/>
    <w:basedOn w:val="25"/>
    <w:link w:val="14"/>
    <w:rPr>
      <w:vertAlign w:val="superscript"/>
    </w:rPr>
  </w:style>
  <w:style w:type="character" w:customStyle="1" w:styleId="14">
    <w:name w:val="Знак концевой сноски1"/>
    <w:basedOn w:val="26"/>
    <w:link w:val="13"/>
    <w:rPr>
      <w:vertAlign w:val="superscript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customStyle="1" w:styleId="TitleChar">
    <w:name w:val="Title Char"/>
    <w:basedOn w:val="25"/>
    <w:link w:val="TitleChar0"/>
    <w:rPr>
      <w:sz w:val="48"/>
    </w:rPr>
  </w:style>
  <w:style w:type="character" w:customStyle="1" w:styleId="TitleChar0">
    <w:name w:val="Title Char"/>
    <w:basedOn w:val="26"/>
    <w:link w:val="TitleChar"/>
    <w:rPr>
      <w:sz w:val="4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styleId="a7">
    <w:name w:val="caption"/>
    <w:basedOn w:val="a"/>
    <w:next w:val="a"/>
    <w:link w:val="a8"/>
    <w:pPr>
      <w:spacing w:line="276" w:lineRule="auto"/>
    </w:pPr>
    <w:rPr>
      <w:b/>
      <w:color w:val="5B9BD5" w:themeColor="accent1"/>
      <w:sz w:val="18"/>
    </w:rPr>
  </w:style>
  <w:style w:type="character" w:customStyle="1" w:styleId="a8">
    <w:name w:val="Название объекта Знак"/>
    <w:basedOn w:val="1"/>
    <w:link w:val="a7"/>
    <w:rPr>
      <w:b/>
      <w:color w:val="5B9BD5" w:themeColor="accent1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styleId="a9">
    <w:name w:val="table of figures"/>
    <w:basedOn w:val="a"/>
    <w:next w:val="a"/>
    <w:link w:val="aa"/>
    <w:pPr>
      <w:spacing w:after="0"/>
    </w:pPr>
  </w:style>
  <w:style w:type="character" w:customStyle="1" w:styleId="aa">
    <w:name w:val="Перечень рисунков Знак"/>
    <w:basedOn w:val="1"/>
    <w:link w:val="a9"/>
  </w:style>
  <w:style w:type="paragraph" w:styleId="ab">
    <w:name w:val="Intense Quote"/>
    <w:basedOn w:val="a"/>
    <w:next w:val="a"/>
    <w:link w:val="ac"/>
    <w:pPr>
      <w:ind w:left="720" w:right="720"/>
    </w:pPr>
    <w:rPr>
      <w:i/>
    </w:rPr>
  </w:style>
  <w:style w:type="character" w:customStyle="1" w:styleId="ac">
    <w:name w:val="Выделенная цитата Знак"/>
    <w:basedOn w:val="1"/>
    <w:link w:val="ab"/>
    <w:rPr>
      <w:i/>
    </w:rPr>
  </w:style>
  <w:style w:type="paragraph" w:customStyle="1" w:styleId="Endnote1">
    <w:name w:val="Endnote"/>
    <w:basedOn w:val="a"/>
    <w:link w:val="Endnote2"/>
    <w:pPr>
      <w:spacing w:after="0" w:line="240" w:lineRule="auto"/>
    </w:pPr>
    <w:rPr>
      <w:sz w:val="20"/>
    </w:rPr>
  </w:style>
  <w:style w:type="character" w:customStyle="1" w:styleId="Endnote2">
    <w:name w:val="Endnote"/>
    <w:basedOn w:val="1"/>
    <w:link w:val="Endnote1"/>
    <w:rPr>
      <w:sz w:val="20"/>
    </w:rPr>
  </w:style>
  <w:style w:type="paragraph" w:styleId="ad">
    <w:name w:val="No Spacing"/>
    <w:link w:val="ae"/>
    <w:pPr>
      <w:spacing w:after="0" w:line="240" w:lineRule="auto"/>
    </w:pPr>
  </w:style>
  <w:style w:type="character" w:customStyle="1" w:styleId="ae">
    <w:name w:val="Без интервала Знак"/>
    <w:link w:val="ad"/>
  </w:style>
  <w:style w:type="paragraph" w:customStyle="1" w:styleId="Endnote3">
    <w:name w:val="Endnote"/>
    <w:basedOn w:val="a"/>
    <w:link w:val="Endnote4"/>
    <w:pPr>
      <w:spacing w:after="0" w:line="240" w:lineRule="auto"/>
    </w:pPr>
    <w:rPr>
      <w:sz w:val="20"/>
    </w:rPr>
  </w:style>
  <w:style w:type="character" w:customStyle="1" w:styleId="Endnote4">
    <w:name w:val="Endnote"/>
    <w:basedOn w:val="1"/>
    <w:link w:val="Endnote3"/>
    <w:rPr>
      <w:sz w:val="20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af">
    <w:name w:val="Plain Text"/>
    <w:basedOn w:val="a"/>
    <w:link w:val="af0"/>
    <w:pPr>
      <w:spacing w:after="0" w:line="240" w:lineRule="auto"/>
    </w:pPr>
    <w:rPr>
      <w:rFonts w:ascii="Calibri" w:hAnsi="Calibri"/>
    </w:rPr>
  </w:style>
  <w:style w:type="character" w:customStyle="1" w:styleId="af0">
    <w:name w:val="Текст Знак"/>
    <w:basedOn w:val="1"/>
    <w:link w:val="af"/>
    <w:rPr>
      <w:rFonts w:ascii="Calibri" w:hAnsi="Calibri"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paragraph" w:customStyle="1" w:styleId="FooterChar">
    <w:name w:val="Footer Char"/>
    <w:basedOn w:val="25"/>
    <w:link w:val="FooterChar0"/>
  </w:style>
  <w:style w:type="character" w:customStyle="1" w:styleId="FooterChar0">
    <w:name w:val="Footer Char"/>
    <w:basedOn w:val="26"/>
    <w:link w:val="FooterChar"/>
  </w:style>
  <w:style w:type="paragraph" w:customStyle="1" w:styleId="HeaderChar">
    <w:name w:val="Header Char"/>
    <w:basedOn w:val="25"/>
    <w:link w:val="HeaderChar0"/>
  </w:style>
  <w:style w:type="character" w:customStyle="1" w:styleId="HeaderChar0">
    <w:name w:val="Header Char"/>
    <w:basedOn w:val="26"/>
    <w:link w:val="HeaderChar"/>
  </w:style>
  <w:style w:type="paragraph" w:customStyle="1" w:styleId="Heading8Char">
    <w:name w:val="Heading 8 Char"/>
    <w:basedOn w:val="1b"/>
    <w:link w:val="Heading8Char0"/>
    <w:rPr>
      <w:rFonts w:ascii="Arial" w:hAnsi="Arial"/>
      <w:i/>
    </w:rPr>
  </w:style>
  <w:style w:type="character" w:customStyle="1" w:styleId="Heading8Char0">
    <w:name w:val="Heading 8 Char"/>
    <w:basedOn w:val="1c"/>
    <w:link w:val="Heading8Char"/>
    <w:rPr>
      <w:rFonts w:ascii="Arial" w:hAnsi="Arial"/>
      <w:i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SubtitleChar">
    <w:name w:val="Subtitle Char"/>
    <w:basedOn w:val="25"/>
    <w:link w:val="SubtitleChar0"/>
    <w:rPr>
      <w:sz w:val="24"/>
    </w:rPr>
  </w:style>
  <w:style w:type="character" w:customStyle="1" w:styleId="SubtitleChar0">
    <w:name w:val="Subtitle Char"/>
    <w:basedOn w:val="26"/>
    <w:link w:val="SubtitleChar"/>
    <w:rPr>
      <w:sz w:val="24"/>
    </w:rPr>
  </w:style>
  <w:style w:type="paragraph" w:customStyle="1" w:styleId="Heading9Char">
    <w:name w:val="Heading 9 Char"/>
    <w:basedOn w:val="1b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c"/>
    <w:link w:val="Heading9Char"/>
    <w:rPr>
      <w:rFonts w:ascii="Arial" w:hAnsi="Arial"/>
      <w:i/>
      <w:sz w:val="21"/>
    </w:rPr>
  </w:style>
  <w:style w:type="paragraph" w:customStyle="1" w:styleId="1f">
    <w:name w:val="Гиперссылка1"/>
    <w:basedOn w:val="1d"/>
    <w:link w:val="1f0"/>
    <w:rPr>
      <w:color w:val="0563C1" w:themeColor="hyperlink"/>
      <w:u w:val="single"/>
    </w:rPr>
  </w:style>
  <w:style w:type="character" w:customStyle="1" w:styleId="1f0">
    <w:name w:val="Гиперссылка1"/>
    <w:basedOn w:val="1e"/>
    <w:link w:val="1f"/>
    <w:rPr>
      <w:color w:val="0563C1" w:themeColor="hyperlink"/>
      <w:u w:val="single"/>
    </w:rPr>
  </w:style>
  <w:style w:type="paragraph" w:customStyle="1" w:styleId="1f1">
    <w:name w:val="Обычный1"/>
    <w:link w:val="1f2"/>
  </w:style>
  <w:style w:type="character" w:customStyle="1" w:styleId="1f2">
    <w:name w:val="Обычный1"/>
    <w:link w:val="1f1"/>
  </w:style>
  <w:style w:type="paragraph" w:styleId="af1">
    <w:name w:val="Balloon Text"/>
    <w:basedOn w:val="a"/>
    <w:link w:val="af2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Pr>
      <w:rFonts w:ascii="Segoe UI" w:hAnsi="Segoe UI"/>
      <w:sz w:val="18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43">
    <w:name w:val="Гиперссылка4"/>
    <w:link w:val="af3"/>
    <w:rPr>
      <w:color w:val="0000FF"/>
      <w:u w:val="single"/>
    </w:rPr>
  </w:style>
  <w:style w:type="character" w:styleId="af3">
    <w:name w:val="Hyperlink"/>
    <w:link w:val="43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40" w:line="240" w:lineRule="auto"/>
    </w:pPr>
    <w:rPr>
      <w:sz w:val="18"/>
    </w:rPr>
  </w:style>
  <w:style w:type="character" w:customStyle="1" w:styleId="Footnote2">
    <w:name w:val="Footnote"/>
    <w:basedOn w:val="1"/>
    <w:link w:val="Footnote1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customStyle="1" w:styleId="Heading4Char">
    <w:name w:val="Heading 4 Char"/>
    <w:basedOn w:val="25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6"/>
    <w:link w:val="Heading4Char"/>
    <w:rPr>
      <w:rFonts w:ascii="Arial" w:hAnsi="Arial"/>
      <w:b/>
      <w:sz w:val="26"/>
    </w:rPr>
  </w:style>
  <w:style w:type="paragraph" w:customStyle="1" w:styleId="Heading1Char">
    <w:name w:val="Heading 1 Char"/>
    <w:basedOn w:val="25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6"/>
    <w:link w:val="Heading1Char"/>
    <w:rPr>
      <w:rFonts w:ascii="Arial" w:hAnsi="Arial"/>
      <w:sz w:val="40"/>
    </w:rPr>
  </w:style>
  <w:style w:type="paragraph" w:styleId="1f3">
    <w:name w:val="toc 1"/>
    <w:next w:val="a"/>
    <w:link w:val="1f4"/>
    <w:uiPriority w:val="39"/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Pr>
      <w:rFonts w:ascii="XO Thames" w:hAnsi="XO Thames"/>
      <w:b/>
      <w:sz w:val="28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5">
    <w:name w:val="Гиперссылка1"/>
    <w:link w:val="1f6"/>
    <w:rPr>
      <w:color w:val="0000FF"/>
      <w:u w:val="single"/>
    </w:rPr>
  </w:style>
  <w:style w:type="character" w:customStyle="1" w:styleId="1f6">
    <w:name w:val="Гиперссылка1"/>
    <w:link w:val="1f5"/>
    <w:rPr>
      <w:color w:val="0000FF"/>
      <w:u w:val="single"/>
    </w:rPr>
  </w:style>
  <w:style w:type="paragraph" w:customStyle="1" w:styleId="CaptionChar">
    <w:name w:val="Caption Char"/>
    <w:basedOn w:val="1b"/>
    <w:link w:val="CaptionChar0"/>
    <w:rPr>
      <w:b/>
      <w:color w:val="5B9BD5" w:themeColor="accent1"/>
      <w:sz w:val="18"/>
    </w:rPr>
  </w:style>
  <w:style w:type="character" w:customStyle="1" w:styleId="CaptionChar0">
    <w:name w:val="Caption Char"/>
    <w:basedOn w:val="1c"/>
    <w:link w:val="CaptionChar"/>
    <w:rPr>
      <w:b/>
      <w:color w:val="5B9BD5" w:themeColor="accent1"/>
      <w:sz w:val="18"/>
    </w:rPr>
  </w:style>
  <w:style w:type="paragraph" w:customStyle="1" w:styleId="Heading7Char">
    <w:name w:val="Heading 7 Char"/>
    <w:basedOn w:val="1b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c"/>
    <w:link w:val="Heading7Char"/>
    <w:rPr>
      <w:rFonts w:ascii="Arial" w:hAnsi="Arial"/>
      <w:b/>
      <w:i/>
    </w:rPr>
  </w:style>
  <w:style w:type="paragraph" w:customStyle="1" w:styleId="Footnote3">
    <w:name w:val="Footnote"/>
    <w:link w:val="Footnote4"/>
    <w:pPr>
      <w:ind w:firstLine="851"/>
      <w:jc w:val="both"/>
    </w:pPr>
    <w:rPr>
      <w:rFonts w:ascii="XO Thames" w:hAnsi="XO Thames"/>
    </w:rPr>
  </w:style>
  <w:style w:type="character" w:customStyle="1" w:styleId="Footnote4">
    <w:name w:val="Footnote"/>
    <w:link w:val="Footnote3"/>
    <w:rPr>
      <w:rFonts w:ascii="XO Thames" w:hAnsi="XO Thames"/>
    </w:rPr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6">
    <w:name w:val="TOC Heading"/>
    <w:link w:val="af7"/>
  </w:style>
  <w:style w:type="character" w:customStyle="1" w:styleId="af7">
    <w:name w:val="Заголовок оглавления Знак"/>
    <w:link w:val="af6"/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customStyle="1" w:styleId="1f7">
    <w:name w:val="Обычный1"/>
    <w:link w:val="1f8"/>
  </w:style>
  <w:style w:type="character" w:customStyle="1" w:styleId="1f8">
    <w:name w:val="Обычный1"/>
    <w:link w:val="1f7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eading5Char">
    <w:name w:val="Heading 5 Char"/>
    <w:basedOn w:val="25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6"/>
    <w:link w:val="Heading5Char"/>
    <w:rPr>
      <w:rFonts w:ascii="Arial" w:hAnsi="Arial"/>
      <w:b/>
      <w:sz w:val="24"/>
    </w:rPr>
  </w:style>
  <w:style w:type="paragraph" w:customStyle="1" w:styleId="Heading2Char">
    <w:name w:val="Heading 2 Char"/>
    <w:basedOn w:val="25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6"/>
    <w:link w:val="Heading2Char"/>
    <w:rPr>
      <w:rFonts w:ascii="Arial" w:hAnsi="Arial"/>
      <w:sz w:val="34"/>
    </w:rPr>
  </w:style>
  <w:style w:type="paragraph" w:customStyle="1" w:styleId="1f9">
    <w:name w:val="Знак сноски1"/>
    <w:basedOn w:val="25"/>
    <w:link w:val="1fa"/>
    <w:rPr>
      <w:vertAlign w:val="superscript"/>
    </w:rPr>
  </w:style>
  <w:style w:type="character" w:customStyle="1" w:styleId="1fa">
    <w:name w:val="Знак сноски1"/>
    <w:basedOn w:val="26"/>
    <w:link w:val="1f9"/>
    <w:rPr>
      <w:vertAlign w:val="superscript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Heading3Char">
    <w:name w:val="Heading 3 Char"/>
    <w:basedOn w:val="25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6"/>
    <w:link w:val="Heading3Char"/>
    <w:rPr>
      <w:rFonts w:ascii="Arial" w:hAnsi="Arial"/>
      <w:sz w:val="30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35">
    <w:name w:val="Основной шрифт абзаца3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paragraph" w:customStyle="1" w:styleId="Heading6Char">
    <w:name w:val="Heading 6 Char"/>
    <w:basedOn w:val="1b"/>
    <w:link w:val="Heading6Char0"/>
    <w:rPr>
      <w:rFonts w:ascii="Arial" w:hAnsi="Arial"/>
      <w:b/>
    </w:rPr>
  </w:style>
  <w:style w:type="character" w:customStyle="1" w:styleId="Heading6Char0">
    <w:name w:val="Heading 6 Char"/>
    <w:basedOn w:val="1c"/>
    <w:link w:val="Heading6Char"/>
    <w:rPr>
      <w:rFonts w:ascii="Arial" w:hAnsi="Arial"/>
      <w:b/>
    </w:r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36">
    <w:name w:val="Сетка таблицы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styleId="44">
    <w:name w:val="Plain Table 4"/>
    <w:basedOn w:val="a1"/>
    <w:pPr>
      <w:spacing w:after="0" w:line="240" w:lineRule="auto"/>
    </w:pPr>
    <w:tblPr/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37">
    <w:name w:val="Plain Table 3"/>
    <w:basedOn w:val="a1"/>
    <w:pPr>
      <w:spacing w:after="0" w:line="240" w:lineRule="auto"/>
    </w:pPr>
    <w:tblPr/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2d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1fb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1fc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af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2e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paragraph" w:customStyle="1" w:styleId="s1">
    <w:name w:val="s_1"/>
    <w:basedOn w:val="a"/>
    <w:rsid w:val="007D2D8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Засмужец Ольга Петровна</cp:lastModifiedBy>
  <cp:revision>5</cp:revision>
  <cp:lastPrinted>2026-02-20T02:24:00Z</cp:lastPrinted>
  <dcterms:created xsi:type="dcterms:W3CDTF">2026-02-19T23:07:00Z</dcterms:created>
  <dcterms:modified xsi:type="dcterms:W3CDTF">2026-02-20T03:16:00Z</dcterms:modified>
</cp:coreProperties>
</file>